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68D" w:rsidRDefault="008A1278" w:rsidP="00DC7E4C">
      <w:pPr>
        <w:jc w:val="center"/>
        <w:rPr>
          <w:b/>
        </w:rPr>
      </w:pPr>
      <w:r>
        <w:rPr>
          <w:b/>
        </w:rPr>
        <w:t xml:space="preserve">6 important uses of </w:t>
      </w:r>
      <w:r w:rsidR="00C50E59">
        <w:rPr>
          <w:b/>
        </w:rPr>
        <w:t>Delegates and Events</w:t>
      </w:r>
    </w:p>
    <w:sdt>
      <w:sdtPr>
        <w:rPr>
          <w:rFonts w:asciiTheme="minorHAnsi" w:eastAsiaTheme="minorHAnsi" w:hAnsiTheme="minorHAnsi" w:cstheme="minorBidi"/>
          <w:b w:val="0"/>
          <w:bCs w:val="0"/>
          <w:color w:val="auto"/>
          <w:sz w:val="22"/>
          <w:szCs w:val="22"/>
        </w:rPr>
        <w:id w:val="4242766"/>
        <w:docPartObj>
          <w:docPartGallery w:val="Table of Contents"/>
          <w:docPartUnique/>
        </w:docPartObj>
      </w:sdtPr>
      <w:sdtContent>
        <w:p w:rsidR="009B342C" w:rsidRDefault="009B342C">
          <w:pPr>
            <w:pStyle w:val="TOCHeading"/>
          </w:pPr>
          <w:r>
            <w:t>Contents</w:t>
          </w:r>
        </w:p>
        <w:p w:rsidR="000622A9" w:rsidRDefault="00195F55">
          <w:pPr>
            <w:pStyle w:val="TOC1"/>
            <w:tabs>
              <w:tab w:val="right" w:leader="dot" w:pos="9350"/>
            </w:tabs>
            <w:rPr>
              <w:rFonts w:eastAsiaTheme="minorEastAsia"/>
              <w:noProof/>
            </w:rPr>
          </w:pPr>
          <w:r>
            <w:fldChar w:fldCharType="begin"/>
          </w:r>
          <w:r w:rsidR="009B342C">
            <w:instrText xml:space="preserve"> TOC \o "1-3" \h \z \u </w:instrText>
          </w:r>
          <w:r>
            <w:fldChar w:fldCharType="separate"/>
          </w:r>
          <w:hyperlink w:anchor="_Toc263260240" w:history="1">
            <w:r w:rsidR="000622A9" w:rsidRPr="00F91F8B">
              <w:rPr>
                <w:rStyle w:val="Hyperlink"/>
                <w:noProof/>
              </w:rPr>
              <w:t>Introduction</w:t>
            </w:r>
            <w:r w:rsidR="000622A9">
              <w:rPr>
                <w:noProof/>
                <w:webHidden/>
              </w:rPr>
              <w:tab/>
            </w:r>
            <w:r w:rsidR="000622A9">
              <w:rPr>
                <w:noProof/>
                <w:webHidden/>
              </w:rPr>
              <w:fldChar w:fldCharType="begin"/>
            </w:r>
            <w:r w:rsidR="000622A9">
              <w:rPr>
                <w:noProof/>
                <w:webHidden/>
              </w:rPr>
              <w:instrText xml:space="preserve"> PAGEREF _Toc263260240 \h </w:instrText>
            </w:r>
            <w:r w:rsidR="000622A9">
              <w:rPr>
                <w:noProof/>
                <w:webHidden/>
              </w:rPr>
            </w:r>
            <w:r w:rsidR="000622A9">
              <w:rPr>
                <w:noProof/>
                <w:webHidden/>
              </w:rPr>
              <w:fldChar w:fldCharType="separate"/>
            </w:r>
            <w:r w:rsidR="000622A9">
              <w:rPr>
                <w:noProof/>
                <w:webHidden/>
              </w:rPr>
              <w:t>1</w:t>
            </w:r>
            <w:r w:rsidR="000622A9">
              <w:rPr>
                <w:noProof/>
                <w:webHidden/>
              </w:rPr>
              <w:fldChar w:fldCharType="end"/>
            </w:r>
          </w:hyperlink>
        </w:p>
        <w:p w:rsidR="000622A9" w:rsidRDefault="000622A9">
          <w:pPr>
            <w:pStyle w:val="TOC1"/>
            <w:tabs>
              <w:tab w:val="right" w:leader="dot" w:pos="9350"/>
            </w:tabs>
            <w:rPr>
              <w:rFonts w:eastAsiaTheme="minorEastAsia"/>
              <w:noProof/>
            </w:rPr>
          </w:pPr>
          <w:hyperlink w:anchor="_Toc263260241" w:history="1">
            <w:r w:rsidRPr="00F91F8B">
              <w:rPr>
                <w:rStyle w:val="Hyperlink"/>
                <w:noProof/>
              </w:rPr>
              <w:t>Abstraction problems of methods and functions</w:t>
            </w:r>
            <w:r>
              <w:rPr>
                <w:noProof/>
                <w:webHidden/>
              </w:rPr>
              <w:tab/>
            </w:r>
            <w:r>
              <w:rPr>
                <w:noProof/>
                <w:webHidden/>
              </w:rPr>
              <w:fldChar w:fldCharType="begin"/>
            </w:r>
            <w:r>
              <w:rPr>
                <w:noProof/>
                <w:webHidden/>
              </w:rPr>
              <w:instrText xml:space="preserve"> PAGEREF _Toc263260241 \h </w:instrText>
            </w:r>
            <w:r>
              <w:rPr>
                <w:noProof/>
                <w:webHidden/>
              </w:rPr>
            </w:r>
            <w:r>
              <w:rPr>
                <w:noProof/>
                <w:webHidden/>
              </w:rPr>
              <w:fldChar w:fldCharType="separate"/>
            </w:r>
            <w:r>
              <w:rPr>
                <w:noProof/>
                <w:webHidden/>
              </w:rPr>
              <w:t>1</w:t>
            </w:r>
            <w:r>
              <w:rPr>
                <w:noProof/>
                <w:webHidden/>
              </w:rPr>
              <w:fldChar w:fldCharType="end"/>
            </w:r>
          </w:hyperlink>
        </w:p>
        <w:p w:rsidR="000622A9" w:rsidRDefault="000622A9">
          <w:pPr>
            <w:pStyle w:val="TOC1"/>
            <w:tabs>
              <w:tab w:val="right" w:leader="dot" w:pos="9350"/>
            </w:tabs>
            <w:rPr>
              <w:rFonts w:eastAsiaTheme="minorEastAsia"/>
              <w:noProof/>
            </w:rPr>
          </w:pPr>
          <w:hyperlink w:anchor="_Toc263260242" w:history="1">
            <w:r w:rsidRPr="00F91F8B">
              <w:rPr>
                <w:rStyle w:val="Hyperlink"/>
                <w:noProof/>
              </w:rPr>
              <w:t>How to declare a delegate?</w:t>
            </w:r>
            <w:r>
              <w:rPr>
                <w:noProof/>
                <w:webHidden/>
              </w:rPr>
              <w:tab/>
            </w:r>
            <w:r>
              <w:rPr>
                <w:noProof/>
                <w:webHidden/>
              </w:rPr>
              <w:fldChar w:fldCharType="begin"/>
            </w:r>
            <w:r>
              <w:rPr>
                <w:noProof/>
                <w:webHidden/>
              </w:rPr>
              <w:instrText xml:space="preserve"> PAGEREF _Toc263260242 \h </w:instrText>
            </w:r>
            <w:r>
              <w:rPr>
                <w:noProof/>
                <w:webHidden/>
              </w:rPr>
            </w:r>
            <w:r>
              <w:rPr>
                <w:noProof/>
                <w:webHidden/>
              </w:rPr>
              <w:fldChar w:fldCharType="separate"/>
            </w:r>
            <w:r>
              <w:rPr>
                <w:noProof/>
                <w:webHidden/>
              </w:rPr>
              <w:t>3</w:t>
            </w:r>
            <w:r>
              <w:rPr>
                <w:noProof/>
                <w:webHidden/>
              </w:rPr>
              <w:fldChar w:fldCharType="end"/>
            </w:r>
          </w:hyperlink>
        </w:p>
        <w:p w:rsidR="000622A9" w:rsidRDefault="000622A9">
          <w:pPr>
            <w:pStyle w:val="TOC1"/>
            <w:tabs>
              <w:tab w:val="right" w:leader="dot" w:pos="9350"/>
            </w:tabs>
            <w:rPr>
              <w:rFonts w:eastAsiaTheme="minorEastAsia"/>
              <w:noProof/>
            </w:rPr>
          </w:pPr>
          <w:hyperlink w:anchor="_Toc263260243" w:history="1">
            <w:r w:rsidRPr="00F91F8B">
              <w:rPr>
                <w:rStyle w:val="Hyperlink"/>
                <w:noProof/>
              </w:rPr>
              <w:t>Solving the abstract pointer problem using delegates</w:t>
            </w:r>
            <w:r>
              <w:rPr>
                <w:noProof/>
                <w:webHidden/>
              </w:rPr>
              <w:tab/>
            </w:r>
            <w:r>
              <w:rPr>
                <w:noProof/>
                <w:webHidden/>
              </w:rPr>
              <w:fldChar w:fldCharType="begin"/>
            </w:r>
            <w:r>
              <w:rPr>
                <w:noProof/>
                <w:webHidden/>
              </w:rPr>
              <w:instrText xml:space="preserve"> PAGEREF _Toc263260243 \h </w:instrText>
            </w:r>
            <w:r>
              <w:rPr>
                <w:noProof/>
                <w:webHidden/>
              </w:rPr>
            </w:r>
            <w:r>
              <w:rPr>
                <w:noProof/>
                <w:webHidden/>
              </w:rPr>
              <w:fldChar w:fldCharType="separate"/>
            </w:r>
            <w:r>
              <w:rPr>
                <w:noProof/>
                <w:webHidden/>
              </w:rPr>
              <w:t>6</w:t>
            </w:r>
            <w:r>
              <w:rPr>
                <w:noProof/>
                <w:webHidden/>
              </w:rPr>
              <w:fldChar w:fldCharType="end"/>
            </w:r>
          </w:hyperlink>
        </w:p>
        <w:p w:rsidR="000622A9" w:rsidRDefault="000622A9">
          <w:pPr>
            <w:pStyle w:val="TOC1"/>
            <w:tabs>
              <w:tab w:val="right" w:leader="dot" w:pos="9350"/>
            </w:tabs>
            <w:rPr>
              <w:rFonts w:eastAsiaTheme="minorEastAsia"/>
              <w:noProof/>
            </w:rPr>
          </w:pPr>
          <w:hyperlink w:anchor="_Toc263260244" w:history="1">
            <w:r w:rsidRPr="00F91F8B">
              <w:rPr>
                <w:rStyle w:val="Hyperlink"/>
                <w:noProof/>
              </w:rPr>
              <w:t>Multicast delegates</w:t>
            </w:r>
            <w:r>
              <w:rPr>
                <w:noProof/>
                <w:webHidden/>
              </w:rPr>
              <w:tab/>
            </w:r>
            <w:r>
              <w:rPr>
                <w:noProof/>
                <w:webHidden/>
              </w:rPr>
              <w:fldChar w:fldCharType="begin"/>
            </w:r>
            <w:r>
              <w:rPr>
                <w:noProof/>
                <w:webHidden/>
              </w:rPr>
              <w:instrText xml:space="preserve"> PAGEREF _Toc263260244 \h </w:instrText>
            </w:r>
            <w:r>
              <w:rPr>
                <w:noProof/>
                <w:webHidden/>
              </w:rPr>
            </w:r>
            <w:r>
              <w:rPr>
                <w:noProof/>
                <w:webHidden/>
              </w:rPr>
              <w:fldChar w:fldCharType="separate"/>
            </w:r>
            <w:r>
              <w:rPr>
                <w:noProof/>
                <w:webHidden/>
              </w:rPr>
              <w:t>9</w:t>
            </w:r>
            <w:r>
              <w:rPr>
                <w:noProof/>
                <w:webHidden/>
              </w:rPr>
              <w:fldChar w:fldCharType="end"/>
            </w:r>
          </w:hyperlink>
        </w:p>
        <w:p w:rsidR="000622A9" w:rsidRDefault="000622A9">
          <w:pPr>
            <w:pStyle w:val="TOC1"/>
            <w:tabs>
              <w:tab w:val="right" w:leader="dot" w:pos="9350"/>
            </w:tabs>
            <w:rPr>
              <w:rFonts w:eastAsiaTheme="minorEastAsia"/>
              <w:noProof/>
            </w:rPr>
          </w:pPr>
          <w:hyperlink w:anchor="_Toc263260245" w:history="1">
            <w:r w:rsidRPr="00F91F8B">
              <w:rPr>
                <w:rStyle w:val="Hyperlink"/>
                <w:noProof/>
              </w:rPr>
              <w:t>Simple demonstration of multicast delegates</w:t>
            </w:r>
            <w:r>
              <w:rPr>
                <w:noProof/>
                <w:webHidden/>
              </w:rPr>
              <w:tab/>
            </w:r>
            <w:r>
              <w:rPr>
                <w:noProof/>
                <w:webHidden/>
              </w:rPr>
              <w:fldChar w:fldCharType="begin"/>
            </w:r>
            <w:r>
              <w:rPr>
                <w:noProof/>
                <w:webHidden/>
              </w:rPr>
              <w:instrText xml:space="preserve"> PAGEREF _Toc263260245 \h </w:instrText>
            </w:r>
            <w:r>
              <w:rPr>
                <w:noProof/>
                <w:webHidden/>
              </w:rPr>
            </w:r>
            <w:r>
              <w:rPr>
                <w:noProof/>
                <w:webHidden/>
              </w:rPr>
              <w:fldChar w:fldCharType="separate"/>
            </w:r>
            <w:r>
              <w:rPr>
                <w:noProof/>
                <w:webHidden/>
              </w:rPr>
              <w:t>10</w:t>
            </w:r>
            <w:r>
              <w:rPr>
                <w:noProof/>
                <w:webHidden/>
              </w:rPr>
              <w:fldChar w:fldCharType="end"/>
            </w:r>
          </w:hyperlink>
        </w:p>
        <w:p w:rsidR="000622A9" w:rsidRDefault="000622A9">
          <w:pPr>
            <w:pStyle w:val="TOC1"/>
            <w:tabs>
              <w:tab w:val="right" w:leader="dot" w:pos="9350"/>
            </w:tabs>
            <w:rPr>
              <w:rFonts w:eastAsiaTheme="minorEastAsia"/>
              <w:noProof/>
            </w:rPr>
          </w:pPr>
          <w:hyperlink w:anchor="_Toc263260246" w:history="1">
            <w:r w:rsidRPr="00F91F8B">
              <w:rPr>
                <w:rStyle w:val="Hyperlink"/>
                <w:noProof/>
              </w:rPr>
              <w:t>Problem with multicast delegates – naked exposure</w:t>
            </w:r>
            <w:r>
              <w:rPr>
                <w:noProof/>
                <w:webHidden/>
              </w:rPr>
              <w:tab/>
            </w:r>
            <w:r>
              <w:rPr>
                <w:noProof/>
                <w:webHidden/>
              </w:rPr>
              <w:fldChar w:fldCharType="begin"/>
            </w:r>
            <w:r>
              <w:rPr>
                <w:noProof/>
                <w:webHidden/>
              </w:rPr>
              <w:instrText xml:space="preserve"> PAGEREF _Toc263260246 \h </w:instrText>
            </w:r>
            <w:r>
              <w:rPr>
                <w:noProof/>
                <w:webHidden/>
              </w:rPr>
            </w:r>
            <w:r>
              <w:rPr>
                <w:noProof/>
                <w:webHidden/>
              </w:rPr>
              <w:fldChar w:fldCharType="separate"/>
            </w:r>
            <w:r>
              <w:rPr>
                <w:noProof/>
                <w:webHidden/>
              </w:rPr>
              <w:t>11</w:t>
            </w:r>
            <w:r>
              <w:rPr>
                <w:noProof/>
                <w:webHidden/>
              </w:rPr>
              <w:fldChar w:fldCharType="end"/>
            </w:r>
          </w:hyperlink>
        </w:p>
        <w:p w:rsidR="000622A9" w:rsidRDefault="000622A9">
          <w:pPr>
            <w:pStyle w:val="TOC1"/>
            <w:tabs>
              <w:tab w:val="right" w:leader="dot" w:pos="9350"/>
            </w:tabs>
            <w:rPr>
              <w:rFonts w:eastAsiaTheme="minorEastAsia"/>
              <w:noProof/>
            </w:rPr>
          </w:pPr>
          <w:hyperlink w:anchor="_Toc263260247" w:history="1">
            <w:r w:rsidRPr="00F91F8B">
              <w:rPr>
                <w:rStyle w:val="Hyperlink"/>
                <w:noProof/>
              </w:rPr>
              <w:t>Events – Encapsulation on delegates</w:t>
            </w:r>
            <w:r>
              <w:rPr>
                <w:noProof/>
                <w:webHidden/>
              </w:rPr>
              <w:tab/>
            </w:r>
            <w:r>
              <w:rPr>
                <w:noProof/>
                <w:webHidden/>
              </w:rPr>
              <w:fldChar w:fldCharType="begin"/>
            </w:r>
            <w:r>
              <w:rPr>
                <w:noProof/>
                <w:webHidden/>
              </w:rPr>
              <w:instrText xml:space="preserve"> PAGEREF _Toc263260247 \h </w:instrText>
            </w:r>
            <w:r>
              <w:rPr>
                <w:noProof/>
                <w:webHidden/>
              </w:rPr>
            </w:r>
            <w:r>
              <w:rPr>
                <w:noProof/>
                <w:webHidden/>
              </w:rPr>
              <w:fldChar w:fldCharType="separate"/>
            </w:r>
            <w:r>
              <w:rPr>
                <w:noProof/>
                <w:webHidden/>
              </w:rPr>
              <w:t>12</w:t>
            </w:r>
            <w:r>
              <w:rPr>
                <w:noProof/>
                <w:webHidden/>
              </w:rPr>
              <w:fldChar w:fldCharType="end"/>
            </w:r>
          </w:hyperlink>
        </w:p>
        <w:p w:rsidR="000622A9" w:rsidRDefault="000622A9">
          <w:pPr>
            <w:pStyle w:val="TOC1"/>
            <w:tabs>
              <w:tab w:val="right" w:leader="dot" w:pos="9350"/>
            </w:tabs>
            <w:rPr>
              <w:rFonts w:eastAsiaTheme="minorEastAsia"/>
              <w:noProof/>
            </w:rPr>
          </w:pPr>
          <w:hyperlink w:anchor="_Toc263260248" w:history="1">
            <w:r w:rsidRPr="00F91F8B">
              <w:rPr>
                <w:rStyle w:val="Hyperlink"/>
                <w:noProof/>
              </w:rPr>
              <w:t>Implementing events</w:t>
            </w:r>
            <w:r>
              <w:rPr>
                <w:noProof/>
                <w:webHidden/>
              </w:rPr>
              <w:tab/>
            </w:r>
            <w:r>
              <w:rPr>
                <w:noProof/>
                <w:webHidden/>
              </w:rPr>
              <w:fldChar w:fldCharType="begin"/>
            </w:r>
            <w:r>
              <w:rPr>
                <w:noProof/>
                <w:webHidden/>
              </w:rPr>
              <w:instrText xml:space="preserve"> PAGEREF _Toc263260248 \h </w:instrText>
            </w:r>
            <w:r>
              <w:rPr>
                <w:noProof/>
                <w:webHidden/>
              </w:rPr>
            </w:r>
            <w:r>
              <w:rPr>
                <w:noProof/>
                <w:webHidden/>
              </w:rPr>
              <w:fldChar w:fldCharType="separate"/>
            </w:r>
            <w:r>
              <w:rPr>
                <w:noProof/>
                <w:webHidden/>
              </w:rPr>
              <w:t>13</w:t>
            </w:r>
            <w:r>
              <w:rPr>
                <w:noProof/>
                <w:webHidden/>
              </w:rPr>
              <w:fldChar w:fldCharType="end"/>
            </w:r>
          </w:hyperlink>
        </w:p>
        <w:p w:rsidR="000622A9" w:rsidRDefault="000622A9">
          <w:pPr>
            <w:pStyle w:val="TOC1"/>
            <w:tabs>
              <w:tab w:val="right" w:leader="dot" w:pos="9350"/>
            </w:tabs>
            <w:rPr>
              <w:rFonts w:eastAsiaTheme="minorEastAsia"/>
              <w:noProof/>
            </w:rPr>
          </w:pPr>
          <w:hyperlink w:anchor="_Toc263260249" w:history="1">
            <w:r w:rsidRPr="00F91F8B">
              <w:rPr>
                <w:rStyle w:val="Hyperlink"/>
                <w:noProof/>
              </w:rPr>
              <w:t>Difference between delegates and events</w:t>
            </w:r>
            <w:r>
              <w:rPr>
                <w:noProof/>
                <w:webHidden/>
              </w:rPr>
              <w:tab/>
            </w:r>
            <w:r>
              <w:rPr>
                <w:noProof/>
                <w:webHidden/>
              </w:rPr>
              <w:fldChar w:fldCharType="begin"/>
            </w:r>
            <w:r>
              <w:rPr>
                <w:noProof/>
                <w:webHidden/>
              </w:rPr>
              <w:instrText xml:space="preserve"> PAGEREF _Toc263260249 \h </w:instrText>
            </w:r>
            <w:r>
              <w:rPr>
                <w:noProof/>
                <w:webHidden/>
              </w:rPr>
            </w:r>
            <w:r>
              <w:rPr>
                <w:noProof/>
                <w:webHidden/>
              </w:rPr>
              <w:fldChar w:fldCharType="separate"/>
            </w:r>
            <w:r>
              <w:rPr>
                <w:noProof/>
                <w:webHidden/>
              </w:rPr>
              <w:t>14</w:t>
            </w:r>
            <w:r>
              <w:rPr>
                <w:noProof/>
                <w:webHidden/>
              </w:rPr>
              <w:fldChar w:fldCharType="end"/>
            </w:r>
          </w:hyperlink>
        </w:p>
        <w:p w:rsidR="000622A9" w:rsidRDefault="000622A9">
          <w:pPr>
            <w:pStyle w:val="TOC1"/>
            <w:tabs>
              <w:tab w:val="right" w:leader="dot" w:pos="9350"/>
            </w:tabs>
            <w:rPr>
              <w:rFonts w:eastAsiaTheme="minorEastAsia"/>
              <w:noProof/>
            </w:rPr>
          </w:pPr>
          <w:hyperlink w:anchor="_Toc263260250" w:history="1">
            <w:r w:rsidRPr="00F91F8B">
              <w:rPr>
                <w:rStyle w:val="Hyperlink"/>
                <w:noProof/>
              </w:rPr>
              <w:t>Delegates for Asynchronous method calls</w:t>
            </w:r>
            <w:r>
              <w:rPr>
                <w:noProof/>
                <w:webHidden/>
              </w:rPr>
              <w:tab/>
            </w:r>
            <w:r>
              <w:rPr>
                <w:noProof/>
                <w:webHidden/>
              </w:rPr>
              <w:fldChar w:fldCharType="begin"/>
            </w:r>
            <w:r>
              <w:rPr>
                <w:noProof/>
                <w:webHidden/>
              </w:rPr>
              <w:instrText xml:space="preserve"> PAGEREF _Toc263260250 \h </w:instrText>
            </w:r>
            <w:r>
              <w:rPr>
                <w:noProof/>
                <w:webHidden/>
              </w:rPr>
            </w:r>
            <w:r>
              <w:rPr>
                <w:noProof/>
                <w:webHidden/>
              </w:rPr>
              <w:fldChar w:fldCharType="separate"/>
            </w:r>
            <w:r>
              <w:rPr>
                <w:noProof/>
                <w:webHidden/>
              </w:rPr>
              <w:t>15</w:t>
            </w:r>
            <w:r>
              <w:rPr>
                <w:noProof/>
                <w:webHidden/>
              </w:rPr>
              <w:fldChar w:fldCharType="end"/>
            </w:r>
          </w:hyperlink>
        </w:p>
        <w:p w:rsidR="000622A9" w:rsidRDefault="000622A9">
          <w:pPr>
            <w:pStyle w:val="TOC1"/>
            <w:tabs>
              <w:tab w:val="right" w:leader="dot" w:pos="9350"/>
            </w:tabs>
            <w:rPr>
              <w:rFonts w:eastAsiaTheme="minorEastAsia"/>
              <w:noProof/>
            </w:rPr>
          </w:pPr>
          <w:hyperlink w:anchor="_Toc263260251" w:history="1">
            <w:r w:rsidRPr="00F91F8B">
              <w:rPr>
                <w:rStyle w:val="Hyperlink"/>
                <w:noProof/>
              </w:rPr>
              <w:t>Summarizing Use of delegates</w:t>
            </w:r>
            <w:r>
              <w:rPr>
                <w:noProof/>
                <w:webHidden/>
              </w:rPr>
              <w:tab/>
            </w:r>
            <w:r>
              <w:rPr>
                <w:noProof/>
                <w:webHidden/>
              </w:rPr>
              <w:fldChar w:fldCharType="begin"/>
            </w:r>
            <w:r>
              <w:rPr>
                <w:noProof/>
                <w:webHidden/>
              </w:rPr>
              <w:instrText xml:space="preserve"> PAGEREF _Toc263260251 \h </w:instrText>
            </w:r>
            <w:r>
              <w:rPr>
                <w:noProof/>
                <w:webHidden/>
              </w:rPr>
            </w:r>
            <w:r>
              <w:rPr>
                <w:noProof/>
                <w:webHidden/>
              </w:rPr>
              <w:fldChar w:fldCharType="separate"/>
            </w:r>
            <w:r>
              <w:rPr>
                <w:noProof/>
                <w:webHidden/>
              </w:rPr>
              <w:t>16</w:t>
            </w:r>
            <w:r>
              <w:rPr>
                <w:noProof/>
                <w:webHidden/>
              </w:rPr>
              <w:fldChar w:fldCharType="end"/>
            </w:r>
          </w:hyperlink>
        </w:p>
        <w:p w:rsidR="000622A9" w:rsidRDefault="000622A9">
          <w:pPr>
            <w:pStyle w:val="TOC1"/>
            <w:tabs>
              <w:tab w:val="right" w:leader="dot" w:pos="9350"/>
            </w:tabs>
            <w:rPr>
              <w:rFonts w:eastAsiaTheme="minorEastAsia"/>
              <w:noProof/>
            </w:rPr>
          </w:pPr>
          <w:hyperlink w:anchor="_Toc263260252" w:history="1">
            <w:r w:rsidRPr="00F91F8B">
              <w:rPr>
                <w:rStyle w:val="Hyperlink"/>
                <w:noProof/>
              </w:rPr>
              <w:t>Difference between delegates and C++ pointer</w:t>
            </w:r>
            <w:r>
              <w:rPr>
                <w:noProof/>
                <w:webHidden/>
              </w:rPr>
              <w:tab/>
            </w:r>
            <w:r>
              <w:rPr>
                <w:noProof/>
                <w:webHidden/>
              </w:rPr>
              <w:fldChar w:fldCharType="begin"/>
            </w:r>
            <w:r>
              <w:rPr>
                <w:noProof/>
                <w:webHidden/>
              </w:rPr>
              <w:instrText xml:space="preserve"> PAGEREF _Toc263260252 \h </w:instrText>
            </w:r>
            <w:r>
              <w:rPr>
                <w:noProof/>
                <w:webHidden/>
              </w:rPr>
            </w:r>
            <w:r>
              <w:rPr>
                <w:noProof/>
                <w:webHidden/>
              </w:rPr>
              <w:fldChar w:fldCharType="separate"/>
            </w:r>
            <w:r>
              <w:rPr>
                <w:noProof/>
                <w:webHidden/>
              </w:rPr>
              <w:t>17</w:t>
            </w:r>
            <w:r>
              <w:rPr>
                <w:noProof/>
                <w:webHidden/>
              </w:rPr>
              <w:fldChar w:fldCharType="end"/>
            </w:r>
          </w:hyperlink>
        </w:p>
        <w:p w:rsidR="000622A9" w:rsidRDefault="000622A9">
          <w:pPr>
            <w:pStyle w:val="TOC1"/>
            <w:tabs>
              <w:tab w:val="right" w:leader="dot" w:pos="9350"/>
            </w:tabs>
            <w:rPr>
              <w:rFonts w:eastAsiaTheme="minorEastAsia"/>
              <w:noProof/>
            </w:rPr>
          </w:pPr>
          <w:hyperlink w:anchor="_Toc263260253" w:history="1">
            <w:r w:rsidRPr="00F91F8B">
              <w:rPr>
                <w:rStyle w:val="Hyperlink"/>
                <w:noProof/>
              </w:rPr>
              <w:t>Source code</w:t>
            </w:r>
            <w:r>
              <w:rPr>
                <w:noProof/>
                <w:webHidden/>
              </w:rPr>
              <w:tab/>
            </w:r>
            <w:r>
              <w:rPr>
                <w:noProof/>
                <w:webHidden/>
              </w:rPr>
              <w:fldChar w:fldCharType="begin"/>
            </w:r>
            <w:r>
              <w:rPr>
                <w:noProof/>
                <w:webHidden/>
              </w:rPr>
              <w:instrText xml:space="preserve"> PAGEREF _Toc263260253 \h </w:instrText>
            </w:r>
            <w:r>
              <w:rPr>
                <w:noProof/>
                <w:webHidden/>
              </w:rPr>
            </w:r>
            <w:r>
              <w:rPr>
                <w:noProof/>
                <w:webHidden/>
              </w:rPr>
              <w:fldChar w:fldCharType="separate"/>
            </w:r>
            <w:r>
              <w:rPr>
                <w:noProof/>
                <w:webHidden/>
              </w:rPr>
              <w:t>17</w:t>
            </w:r>
            <w:r>
              <w:rPr>
                <w:noProof/>
                <w:webHidden/>
              </w:rPr>
              <w:fldChar w:fldCharType="end"/>
            </w:r>
          </w:hyperlink>
        </w:p>
        <w:p w:rsidR="009B342C" w:rsidRDefault="00195F55">
          <w:r>
            <w:fldChar w:fldCharType="end"/>
          </w:r>
        </w:p>
      </w:sdtContent>
    </w:sdt>
    <w:p w:rsidR="0092006C" w:rsidRDefault="0092006C" w:rsidP="007409A6">
      <w:pPr>
        <w:pStyle w:val="Heading1"/>
      </w:pPr>
      <w:bookmarkStart w:id="0" w:name="_Toc263260240"/>
      <w:r>
        <w:t>Introduction</w:t>
      </w:r>
      <w:bookmarkEnd w:id="0"/>
    </w:p>
    <w:p w:rsidR="007409A6" w:rsidRDefault="007409A6" w:rsidP="007409A6"/>
    <w:p w:rsidR="005C3A02" w:rsidRDefault="008A1278" w:rsidP="007409A6">
      <w:r>
        <w:t xml:space="preserve">In this article we will first try to understand what problem delegate solves, we will then create a simple delegate and try to solve the problem. Next </w:t>
      </w:r>
      <w:r w:rsidR="00452B2F">
        <w:t>we will</w:t>
      </w:r>
      <w:r w:rsidR="006949E8">
        <w:t xml:space="preserve"> try to </w:t>
      </w:r>
      <w:r>
        <w:t xml:space="preserve">understand the concept of multicast delegates and how </w:t>
      </w:r>
      <w:r w:rsidR="00753C37">
        <w:t>events help</w:t>
      </w:r>
      <w:r>
        <w:t xml:space="preserve"> to encapsulate delegates.</w:t>
      </w:r>
      <w:r w:rsidR="005C3A02">
        <w:t xml:space="preserve"> Finally we understand the difference between events and delegates and also understand how to do invoke delegates asynchronously.  </w:t>
      </w:r>
    </w:p>
    <w:p w:rsidR="005C3A02" w:rsidRPr="007409A6" w:rsidRDefault="005C3A02" w:rsidP="007409A6">
      <w:r>
        <w:t>Once we are done with all fundamentals we will summarize the six important uses of delegates.</w:t>
      </w:r>
    </w:p>
    <w:p w:rsidR="00AA6B27" w:rsidRDefault="003D3A32" w:rsidP="006D668D">
      <w:r>
        <w:t xml:space="preserve">This </w:t>
      </w:r>
      <w:r w:rsidR="00FC0F9A">
        <w:t xml:space="preserve"> is a </w:t>
      </w:r>
      <w:r>
        <w:t xml:space="preserve">small </w:t>
      </w:r>
      <w:proofErr w:type="spellStart"/>
      <w:r>
        <w:t>Ebook</w:t>
      </w:r>
      <w:proofErr w:type="spellEnd"/>
      <w:r>
        <w:t xml:space="preserve"> for all my .NET friends</w:t>
      </w:r>
      <w:r w:rsidR="00FC0F9A">
        <w:t xml:space="preserve"> which covers topics like </w:t>
      </w:r>
      <w:proofErr w:type="spellStart"/>
      <w:r w:rsidR="00FC0F9A" w:rsidRPr="00FC0F9A">
        <w:t>WCF,WPF,WWF,Ajax,Core</w:t>
      </w:r>
      <w:proofErr w:type="spellEnd"/>
      <w:r w:rsidR="00FC0F9A" w:rsidRPr="00FC0F9A">
        <w:t xml:space="preserve"> .NET,SQL</w:t>
      </w:r>
      <w:r>
        <w:t xml:space="preserve"> </w:t>
      </w:r>
      <w:r w:rsidR="00FC0F9A">
        <w:t xml:space="preserve"> etc </w:t>
      </w:r>
      <w:r>
        <w:t xml:space="preserve">you can download the same from </w:t>
      </w:r>
      <w:hyperlink r:id="rId6" w:history="1">
        <w:r w:rsidRPr="008156DD">
          <w:rPr>
            <w:rStyle w:val="Hyperlink"/>
          </w:rPr>
          <w:t>http://www.questpond.com/SampleDotNetInterviewQuestionBook.zip</w:t>
        </w:r>
      </w:hyperlink>
      <w:r>
        <w:t xml:space="preserve"> or else you can catch me on my daily free training @ </w:t>
      </w:r>
      <w:hyperlink r:id="rId7" w:history="1">
        <w:r w:rsidRPr="008156DD">
          <w:rPr>
            <w:rStyle w:val="Hyperlink"/>
          </w:rPr>
          <w:t>http://www.questpondvd.com/Questpond_ELearning.php</w:t>
        </w:r>
      </w:hyperlink>
      <w:r>
        <w:t xml:space="preserve"> </w:t>
      </w:r>
    </w:p>
    <w:p w:rsidR="00CD7437" w:rsidRDefault="001560D8" w:rsidP="00CD7437">
      <w:pPr>
        <w:pStyle w:val="Heading1"/>
      </w:pPr>
      <w:bookmarkStart w:id="1" w:name="_Toc263260241"/>
      <w:r>
        <w:t>Abstraction problems of methods and functions</w:t>
      </w:r>
      <w:bookmarkEnd w:id="1"/>
    </w:p>
    <w:p w:rsidR="00CD7437" w:rsidRDefault="00CD7437" w:rsidP="006D668D"/>
    <w:p w:rsidR="00CD7437" w:rsidRDefault="00004923" w:rsidP="006D668D">
      <w:r>
        <w:lastRenderedPageBreak/>
        <w:t xml:space="preserve">Before we move ahead </w:t>
      </w:r>
      <w:r w:rsidR="00753C37">
        <w:t>and we</w:t>
      </w:r>
      <w:r w:rsidR="004C75D1">
        <w:t xml:space="preserve"> </w:t>
      </w:r>
      <w:r>
        <w:t xml:space="preserve">talk about delegates </w:t>
      </w:r>
      <w:r w:rsidR="00B46A81">
        <w:t>let’s try</w:t>
      </w:r>
      <w:r>
        <w:t xml:space="preserve"> to understand what problem does delegate solve.</w:t>
      </w:r>
      <w:r w:rsidR="00B46A81">
        <w:t xml:space="preserve">  Below is a simple class named ‘</w:t>
      </w:r>
      <w:proofErr w:type="spellStart"/>
      <w:r w:rsidR="00B46A81">
        <w:t>ClsMaths</w:t>
      </w:r>
      <w:proofErr w:type="spellEnd"/>
      <w:r w:rsidR="00B46A81">
        <w:t xml:space="preserve">’ which has a simple ‘Add’ function. </w:t>
      </w:r>
      <w:r w:rsidR="00017F39">
        <w:t>This class</w:t>
      </w:r>
      <w:r w:rsidR="00580E49">
        <w:t xml:space="preserve"> ‘</w:t>
      </w:r>
      <w:proofErr w:type="spellStart"/>
      <w:r w:rsidR="00580E49">
        <w:t>ClsMaths</w:t>
      </w:r>
      <w:proofErr w:type="spellEnd"/>
      <w:r w:rsidR="00580E49">
        <w:t xml:space="preserve">’ is consumed by a simple UI client. Now let’s </w:t>
      </w:r>
      <w:r w:rsidR="00542FCC">
        <w:t>say over</w:t>
      </w:r>
      <w:r w:rsidR="00BA7F9C">
        <w:t xml:space="preserve"> a period of time </w:t>
      </w:r>
      <w:r w:rsidR="00156219">
        <w:t>you add subtraction functionality to the ‘</w:t>
      </w:r>
      <w:proofErr w:type="spellStart"/>
      <w:r w:rsidR="00156219">
        <w:t>ClsMaths</w:t>
      </w:r>
      <w:proofErr w:type="spellEnd"/>
      <w:r w:rsidR="00156219">
        <w:t>’</w:t>
      </w:r>
      <w:r w:rsidR="004C75D1">
        <w:t xml:space="preserve"> class, your client need to change accordingly to accommodate the new functionality. </w:t>
      </w:r>
    </w:p>
    <w:p w:rsidR="004C75D1" w:rsidRDefault="004C75D1" w:rsidP="006D668D">
      <w:r>
        <w:t>In other words addition of new functionality in the class leads to recompiling of your UI client.</w:t>
      </w:r>
      <w:r w:rsidR="007E1C9A">
        <w:t xml:space="preserve"> </w:t>
      </w:r>
    </w:p>
    <w:p w:rsidR="00851955" w:rsidRDefault="00851955" w:rsidP="006D668D"/>
    <w:p w:rsidR="00851955" w:rsidRDefault="00851955" w:rsidP="006D668D">
      <w:r w:rsidRPr="00851955">
        <w:rPr>
          <w:noProof/>
        </w:rPr>
        <w:drawing>
          <wp:inline distT="0" distB="0" distL="0" distR="0">
            <wp:extent cx="5943600" cy="3656267"/>
            <wp:effectExtent l="19050" t="0" r="0" b="0"/>
            <wp:docPr id="10" name="Picture 4" descr="F:\Image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mages\8.jpg"/>
                    <pic:cNvPicPr>
                      <a:picLocks noChangeAspect="1" noChangeArrowheads="1"/>
                    </pic:cNvPicPr>
                  </pic:nvPicPr>
                  <pic:blipFill>
                    <a:blip r:embed="rId8"/>
                    <a:srcRect/>
                    <a:stretch>
                      <a:fillRect/>
                    </a:stretch>
                  </pic:blipFill>
                  <pic:spPr bwMode="auto">
                    <a:xfrm>
                      <a:off x="0" y="0"/>
                      <a:ext cx="5943600" cy="3656267"/>
                    </a:xfrm>
                    <a:prstGeom prst="rect">
                      <a:avLst/>
                    </a:prstGeom>
                    <a:noFill/>
                    <a:ln w="9525">
                      <a:noFill/>
                      <a:miter lim="800000"/>
                      <a:headEnd/>
                      <a:tailEnd/>
                    </a:ln>
                  </pic:spPr>
                </pic:pic>
              </a:graphicData>
            </a:graphic>
          </wp:inline>
        </w:drawing>
      </w:r>
    </w:p>
    <w:p w:rsidR="00B3248D" w:rsidRDefault="007E1C9A" w:rsidP="006D668D">
      <w:r>
        <w:t>In short the problem is</w:t>
      </w:r>
      <w:r w:rsidR="00201F9B">
        <w:t xml:space="preserve"> that</w:t>
      </w:r>
      <w:r w:rsidR="00A14942">
        <w:t xml:space="preserve"> there is </w:t>
      </w:r>
      <w:r w:rsidR="00753C37">
        <w:t xml:space="preserve">a </w:t>
      </w:r>
      <w:r w:rsidR="00A14942">
        <w:t>t</w:t>
      </w:r>
      <w:r>
        <w:t xml:space="preserve">ight coupling of function names with the UI client. So how can we solve this </w:t>
      </w:r>
      <w:r w:rsidR="001A0316">
        <w:t>problem?</w:t>
      </w:r>
      <w:r>
        <w:t xml:space="preserve">. </w:t>
      </w:r>
      <w:r w:rsidR="001A0316">
        <w:t xml:space="preserve"> Rather than referring </w:t>
      </w:r>
      <w:r w:rsidR="0040650D">
        <w:t xml:space="preserve">to the actual methods </w:t>
      </w:r>
      <w:r w:rsidR="00753C37">
        <w:t>in the</w:t>
      </w:r>
      <w:r w:rsidR="0040650D">
        <w:t xml:space="preserve"> UI / client </w:t>
      </w:r>
      <w:r w:rsidR="003227F7">
        <w:t xml:space="preserve">if we can </w:t>
      </w:r>
      <w:r w:rsidR="0040650D">
        <w:t>r</w:t>
      </w:r>
      <w:r w:rsidR="003227F7">
        <w:t>efer</w:t>
      </w:r>
      <w:r w:rsidR="0040650D">
        <w:t xml:space="preserve"> </w:t>
      </w:r>
      <w:r w:rsidR="006C3781">
        <w:t>an</w:t>
      </w:r>
      <w:r w:rsidR="0040650D">
        <w:t xml:space="preserve"> abstract pointer which in turn refers to the methods then we can </w:t>
      </w:r>
      <w:r w:rsidR="006C3781">
        <w:t xml:space="preserve">decouple the functions from UI. </w:t>
      </w:r>
    </w:p>
    <w:p w:rsidR="00A54CB0" w:rsidRDefault="006C3781" w:rsidP="006D668D">
      <w:r>
        <w:t>Later any change in the class ‘</w:t>
      </w:r>
      <w:proofErr w:type="spellStart"/>
      <w:r>
        <w:t>ClsMath</w:t>
      </w:r>
      <w:proofErr w:type="spellEnd"/>
      <w:r>
        <w:t>’ will not affect the UI as the changes will be decoupled by the Abstract pointer.</w:t>
      </w:r>
      <w:r w:rsidR="00B3248D">
        <w:t xml:space="preserve"> This abstract pointer can be defined by using delegates.</w:t>
      </w:r>
      <w:r w:rsidR="00883609">
        <w:t xml:space="preserve"> </w:t>
      </w:r>
      <w:r w:rsidR="00882572">
        <w:t>Delegates define</w:t>
      </w:r>
      <w:r w:rsidR="00883609">
        <w:t xml:space="preserve"> a simple </w:t>
      </w:r>
      <w:r w:rsidR="0075248C">
        <w:t>abstract pointer to the function / method.</w:t>
      </w:r>
    </w:p>
    <w:p w:rsidR="0075248C" w:rsidRDefault="0075248C" w:rsidP="0075248C"/>
    <w:p w:rsidR="00A54CB0" w:rsidRDefault="00A54CB0" w:rsidP="0075248C">
      <w:pPr>
        <w:jc w:val="center"/>
      </w:pPr>
      <w:r w:rsidRPr="00A54CB0">
        <w:rPr>
          <w:noProof/>
        </w:rPr>
        <w:lastRenderedPageBreak/>
        <w:drawing>
          <wp:inline distT="0" distB="0" distL="0" distR="0">
            <wp:extent cx="5305425" cy="3219450"/>
            <wp:effectExtent l="19050" t="0" r="9525" b="0"/>
            <wp:docPr id="12" name="Picture 1" descr="F:\Image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mages\7.png"/>
                    <pic:cNvPicPr>
                      <a:picLocks noChangeAspect="1" noChangeArrowheads="1"/>
                    </pic:cNvPicPr>
                  </pic:nvPicPr>
                  <pic:blipFill>
                    <a:blip r:embed="rId9"/>
                    <a:srcRect/>
                    <a:stretch>
                      <a:fillRect/>
                    </a:stretch>
                  </pic:blipFill>
                  <pic:spPr bwMode="auto">
                    <a:xfrm>
                      <a:off x="0" y="0"/>
                      <a:ext cx="5305425" cy="3219450"/>
                    </a:xfrm>
                    <a:prstGeom prst="rect">
                      <a:avLst/>
                    </a:prstGeom>
                    <a:noFill/>
                    <a:ln w="9525">
                      <a:noFill/>
                      <a:miter lim="800000"/>
                      <a:headEnd/>
                      <a:tailEnd/>
                    </a:ln>
                  </pic:spPr>
                </pic:pic>
              </a:graphicData>
            </a:graphic>
          </wp:inline>
        </w:drawing>
      </w:r>
    </w:p>
    <w:p w:rsidR="0075248C" w:rsidRDefault="005D6366" w:rsidP="0075248C">
      <w:r>
        <w:t>Ok,</w:t>
      </w:r>
      <w:r w:rsidR="0075248C">
        <w:t xml:space="preserve"> now that we have understood the tight coupling problem and also the </w:t>
      </w:r>
      <w:r>
        <w:t>solution,</w:t>
      </w:r>
      <w:r w:rsidR="0075248C">
        <w:t xml:space="preserve"> let’s try to understand how we can define a simple delegate.</w:t>
      </w:r>
    </w:p>
    <w:p w:rsidR="00EB1464" w:rsidRDefault="00EB1464" w:rsidP="00EB1464">
      <w:pPr>
        <w:pStyle w:val="Heading1"/>
      </w:pPr>
      <w:bookmarkStart w:id="2" w:name="_Toc263260242"/>
      <w:r>
        <w:t>How to declare a delegate?</w:t>
      </w:r>
      <w:bookmarkEnd w:id="2"/>
    </w:p>
    <w:p w:rsidR="00EB1464" w:rsidRDefault="00EB1464" w:rsidP="00EB1464"/>
    <w:p w:rsidR="00F32ACA" w:rsidRDefault="00F32ACA" w:rsidP="00EB1464">
      <w:r>
        <w:t xml:space="preserve">To </w:t>
      </w:r>
      <w:r w:rsidR="001E2C51">
        <w:t>implement a</w:t>
      </w:r>
      <w:r>
        <w:t xml:space="preserve"> d</w:t>
      </w:r>
      <w:r w:rsidR="000066DA">
        <w:t>elegate is</w:t>
      </w:r>
      <w:r w:rsidR="00C42DFD">
        <w:t xml:space="preserve"> </w:t>
      </w:r>
      <w:proofErr w:type="gramStart"/>
      <w:r w:rsidR="00753C37">
        <w:t>a four step process declare</w:t>
      </w:r>
      <w:proofErr w:type="gramEnd"/>
      <w:r w:rsidR="000066DA">
        <w:t>, create, point and invoke.</w:t>
      </w:r>
    </w:p>
    <w:p w:rsidR="00EB1464" w:rsidRDefault="00EB1464" w:rsidP="00EB1464">
      <w:pPr>
        <w:jc w:val="center"/>
      </w:pPr>
      <w:r>
        <w:rPr>
          <w:noProof/>
        </w:rPr>
        <w:drawing>
          <wp:inline distT="0" distB="0" distL="0" distR="0">
            <wp:extent cx="2505075" cy="2914650"/>
            <wp:effectExtent l="19050" t="0" r="9525" b="0"/>
            <wp:docPr id="13" name="Picture 1" descr="C:\Documents and Settings\Administrator\Local Settings\Temporary Internet Files\Content.IE5\SB0Y1G9U\DCPI[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Local Settings\Temporary Internet Files\Content.IE5\SB0Y1G9U\DCPI[1].png"/>
                    <pic:cNvPicPr>
                      <a:picLocks noChangeAspect="1" noChangeArrowheads="1"/>
                    </pic:cNvPicPr>
                  </pic:nvPicPr>
                  <pic:blipFill>
                    <a:blip r:embed="rId10"/>
                    <a:srcRect/>
                    <a:stretch>
                      <a:fillRect/>
                    </a:stretch>
                  </pic:blipFill>
                  <pic:spPr bwMode="auto">
                    <a:xfrm>
                      <a:off x="0" y="0"/>
                      <a:ext cx="2505075" cy="2914650"/>
                    </a:xfrm>
                    <a:prstGeom prst="rect">
                      <a:avLst/>
                    </a:prstGeom>
                    <a:noFill/>
                    <a:ln w="9525">
                      <a:noFill/>
                      <a:miter lim="800000"/>
                      <a:headEnd/>
                      <a:tailEnd/>
                    </a:ln>
                  </pic:spPr>
                </pic:pic>
              </a:graphicData>
            </a:graphic>
          </wp:inline>
        </w:drawing>
      </w:r>
    </w:p>
    <w:p w:rsidR="00F51D43" w:rsidRDefault="00F51D43" w:rsidP="00F51D43">
      <w:r>
        <w:lastRenderedPageBreak/>
        <w:t xml:space="preserve">The first step is </w:t>
      </w:r>
      <w:r w:rsidR="00032A65">
        <w:t xml:space="preserve">to </w:t>
      </w:r>
      <w:r>
        <w:t>declare the delegate with the same return type and input parameters.</w:t>
      </w:r>
      <w:r w:rsidR="00060992">
        <w:t xml:space="preserve"> F</w:t>
      </w:r>
      <w:r w:rsidR="006D4BA0">
        <w:t>or instance the below function ‘add’</w:t>
      </w:r>
      <w:r w:rsidR="00060992">
        <w:t xml:space="preserve"> has two input integer parameters and one integer output parameter.</w:t>
      </w:r>
    </w:p>
    <w:p w:rsidR="00611313" w:rsidRPr="00611313" w:rsidRDefault="00611313" w:rsidP="00611313">
      <w:pPr>
        <w:pStyle w:val="Coding"/>
        <w:pBdr>
          <w:left w:val="single" w:sz="4" w:space="6" w:color="auto"/>
          <w:bottom w:val="single" w:sz="4" w:space="0" w:color="auto"/>
        </w:pBdr>
        <w:rPr>
          <w:b/>
        </w:rPr>
      </w:pPr>
      <w:r w:rsidRPr="00611313">
        <w:rPr>
          <w:b/>
        </w:rPr>
        <w:t>private int Add(int i,int y)</w:t>
      </w:r>
    </w:p>
    <w:p w:rsidR="00611313" w:rsidRPr="00611313" w:rsidRDefault="00611313" w:rsidP="00611313">
      <w:pPr>
        <w:pStyle w:val="Coding"/>
        <w:pBdr>
          <w:left w:val="single" w:sz="4" w:space="6" w:color="auto"/>
          <w:bottom w:val="single" w:sz="4" w:space="0" w:color="auto"/>
        </w:pBdr>
        <w:rPr>
          <w:b/>
        </w:rPr>
      </w:pPr>
      <w:r w:rsidRPr="00611313">
        <w:rPr>
          <w:b/>
        </w:rPr>
        <w:t>{</w:t>
      </w:r>
    </w:p>
    <w:p w:rsidR="00611313" w:rsidRPr="00611313" w:rsidRDefault="00611313" w:rsidP="00611313">
      <w:pPr>
        <w:pStyle w:val="Coding"/>
        <w:pBdr>
          <w:left w:val="single" w:sz="4" w:space="6" w:color="auto"/>
          <w:bottom w:val="single" w:sz="4" w:space="0" w:color="auto"/>
        </w:pBdr>
        <w:rPr>
          <w:b/>
        </w:rPr>
      </w:pPr>
      <w:r w:rsidRPr="00611313">
        <w:rPr>
          <w:b/>
        </w:rPr>
        <w:tab/>
        <w:t>return i + y;</w:t>
      </w:r>
    </w:p>
    <w:p w:rsidR="00611313" w:rsidRDefault="00611313" w:rsidP="00611313">
      <w:pPr>
        <w:pStyle w:val="Coding"/>
        <w:pBdr>
          <w:left w:val="single" w:sz="4" w:space="6" w:color="auto"/>
          <w:bottom w:val="single" w:sz="4" w:space="0" w:color="auto"/>
        </w:pBdr>
      </w:pPr>
      <w:r w:rsidRPr="00611313">
        <w:rPr>
          <w:b/>
        </w:rPr>
        <w:t>}</w:t>
      </w:r>
    </w:p>
    <w:p w:rsidR="00060992" w:rsidRDefault="00060992" w:rsidP="00611313"/>
    <w:p w:rsidR="00060992" w:rsidRDefault="00060992" w:rsidP="00611313">
      <w:r>
        <w:t xml:space="preserve">So for the above method the delegate needs </w:t>
      </w:r>
      <w:r w:rsidR="00E83CA6">
        <w:t>to be</w:t>
      </w:r>
      <w:r>
        <w:t xml:space="preserve"> defined in the follow manner below. </w:t>
      </w:r>
      <w:r w:rsidR="00E83CA6">
        <w:t>Please see</w:t>
      </w:r>
      <w:r>
        <w:t xml:space="preserve"> the </w:t>
      </w:r>
      <w:r w:rsidR="00E83CA6">
        <w:t>delegate keyword attached with the code.</w:t>
      </w:r>
      <w:r>
        <w:t xml:space="preserve"> </w:t>
      </w:r>
    </w:p>
    <w:p w:rsidR="00396326" w:rsidRDefault="00396326" w:rsidP="00396326">
      <w:pPr>
        <w:pStyle w:val="Coding"/>
        <w:pBdr>
          <w:left w:val="single" w:sz="4" w:space="6" w:color="auto"/>
          <w:bottom w:val="single" w:sz="4" w:space="0" w:color="auto"/>
        </w:pBdr>
      </w:pPr>
      <w:r>
        <w:t>// Declare delegate</w:t>
      </w:r>
    </w:p>
    <w:p w:rsidR="00EB1464" w:rsidRDefault="00396326" w:rsidP="00396326">
      <w:pPr>
        <w:pStyle w:val="Coding"/>
        <w:pBdr>
          <w:left w:val="single" w:sz="4" w:space="6" w:color="auto"/>
          <w:bottom w:val="single" w:sz="4" w:space="0" w:color="auto"/>
        </w:pBdr>
      </w:pPr>
      <w:r>
        <w:t>public delegate int PointetoAddFunction(int i,int y);</w:t>
      </w:r>
    </w:p>
    <w:p w:rsidR="00E83CA6" w:rsidRDefault="00E83CA6" w:rsidP="001E2C51"/>
    <w:p w:rsidR="001E2C51" w:rsidRDefault="00E83CA6" w:rsidP="001E2C51">
      <w:r>
        <w:t xml:space="preserve">The return type and input type of the delegate needs to be </w:t>
      </w:r>
      <w:r w:rsidR="00AA7CA8">
        <w:t>compatible,</w:t>
      </w:r>
      <w:r>
        <w:t xml:space="preserve"> in case they are not compatible it will show the below error as shown in the image below.</w:t>
      </w:r>
    </w:p>
    <w:p w:rsidR="00E83CA6" w:rsidRDefault="00E83CA6" w:rsidP="001E2C51"/>
    <w:p w:rsidR="000864E3" w:rsidRDefault="000864E3" w:rsidP="001E2C51">
      <w:r w:rsidRPr="000864E3">
        <w:rPr>
          <w:noProof/>
        </w:rPr>
        <w:drawing>
          <wp:inline distT="0" distB="0" distL="0" distR="0">
            <wp:extent cx="6429375" cy="3476625"/>
            <wp:effectExtent l="19050" t="0" r="9525" b="0"/>
            <wp:docPr id="16" name="Picture 5" descr="F:\Image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mages\9.jpg"/>
                    <pic:cNvPicPr>
                      <a:picLocks noChangeAspect="1" noChangeArrowheads="1"/>
                    </pic:cNvPicPr>
                  </pic:nvPicPr>
                  <pic:blipFill>
                    <a:blip r:embed="rId11"/>
                    <a:srcRect/>
                    <a:stretch>
                      <a:fillRect/>
                    </a:stretch>
                  </pic:blipFill>
                  <pic:spPr bwMode="auto">
                    <a:xfrm>
                      <a:off x="0" y="0"/>
                      <a:ext cx="6429375" cy="3476625"/>
                    </a:xfrm>
                    <a:prstGeom prst="rect">
                      <a:avLst/>
                    </a:prstGeom>
                    <a:noFill/>
                    <a:ln w="9525">
                      <a:noFill/>
                      <a:miter lim="800000"/>
                      <a:headEnd/>
                      <a:tailEnd/>
                    </a:ln>
                  </pic:spPr>
                </pic:pic>
              </a:graphicData>
            </a:graphic>
          </wp:inline>
        </w:drawing>
      </w:r>
    </w:p>
    <w:p w:rsidR="00F51D43" w:rsidRDefault="00F51D43" w:rsidP="001E2C51"/>
    <w:p w:rsidR="00AA7CA8" w:rsidRDefault="00AA7CA8" w:rsidP="001E2C51"/>
    <w:p w:rsidR="00AA7CA8" w:rsidRDefault="00AA7CA8" w:rsidP="001E2C51">
      <w:r>
        <w:lastRenderedPageBreak/>
        <w:t>The next step (second step) is to create a delegate reference.</w:t>
      </w:r>
    </w:p>
    <w:p w:rsidR="00396326" w:rsidRPr="00396326" w:rsidRDefault="00396326" w:rsidP="00396326">
      <w:pPr>
        <w:pStyle w:val="Coding"/>
        <w:pBdr>
          <w:left w:val="single" w:sz="4" w:space="6" w:color="auto"/>
          <w:bottom w:val="single" w:sz="4" w:space="0" w:color="auto"/>
        </w:pBdr>
        <w:rPr>
          <w:b/>
        </w:rPr>
      </w:pPr>
      <w:r w:rsidRPr="00396326">
        <w:rPr>
          <w:b/>
        </w:rPr>
        <w:t>// Create delegate reference</w:t>
      </w:r>
    </w:p>
    <w:p w:rsidR="00396326" w:rsidRDefault="00396326" w:rsidP="00396326">
      <w:pPr>
        <w:pStyle w:val="Coding"/>
        <w:pBdr>
          <w:left w:val="single" w:sz="4" w:space="6" w:color="auto"/>
          <w:bottom w:val="single" w:sz="4" w:space="0" w:color="auto"/>
        </w:pBdr>
      </w:pPr>
      <w:r w:rsidRPr="00396326">
        <w:rPr>
          <w:b/>
        </w:rPr>
        <w:t>PointetoAddFunction myptr = null;</w:t>
      </w:r>
    </w:p>
    <w:p w:rsidR="00396326" w:rsidRDefault="00396326" w:rsidP="00396326"/>
    <w:p w:rsidR="00AA7CA8" w:rsidRDefault="00AA7CA8" w:rsidP="00396326">
      <w:r>
        <w:t xml:space="preserve">The third step is to point the delegate reference to the method, currently we need to point the delegate reference to the add function. </w:t>
      </w:r>
    </w:p>
    <w:p w:rsidR="00396326" w:rsidRPr="00396326" w:rsidRDefault="00396326" w:rsidP="00396326">
      <w:pPr>
        <w:pStyle w:val="Coding"/>
        <w:pBdr>
          <w:left w:val="single" w:sz="4" w:space="6" w:color="auto"/>
          <w:bottom w:val="single" w:sz="4" w:space="0" w:color="auto"/>
        </w:pBdr>
        <w:rPr>
          <w:b/>
        </w:rPr>
      </w:pPr>
      <w:r w:rsidRPr="00396326">
        <w:rPr>
          <w:b/>
        </w:rPr>
        <w:t>// Point the reference to the add method</w:t>
      </w:r>
    </w:p>
    <w:p w:rsidR="00396326" w:rsidRDefault="00396326" w:rsidP="00396326">
      <w:pPr>
        <w:pStyle w:val="Coding"/>
        <w:pBdr>
          <w:left w:val="single" w:sz="4" w:space="6" w:color="auto"/>
          <w:bottom w:val="single" w:sz="4" w:space="0" w:color="auto"/>
        </w:pBdr>
      </w:pPr>
      <w:r w:rsidRPr="00396326">
        <w:rPr>
          <w:b/>
        </w:rPr>
        <w:t>myptr = this.Add;</w:t>
      </w:r>
    </w:p>
    <w:p w:rsidR="00396326" w:rsidRDefault="00396326" w:rsidP="00396326"/>
    <w:p w:rsidR="00AA7CA8" w:rsidRDefault="00AA7CA8" w:rsidP="00396326">
      <w:r>
        <w:t xml:space="preserve">Finally we need to </w:t>
      </w:r>
      <w:r w:rsidR="00753C37">
        <w:t>invoke</w:t>
      </w:r>
      <w:r>
        <w:t xml:space="preserve"> the delegate function using the “Invoke” function of the delegate.</w:t>
      </w:r>
    </w:p>
    <w:p w:rsidR="00396326" w:rsidRPr="00396326" w:rsidRDefault="00396326" w:rsidP="00396326">
      <w:pPr>
        <w:pStyle w:val="Coding"/>
        <w:pBdr>
          <w:left w:val="single" w:sz="4" w:space="6" w:color="auto"/>
          <w:bottom w:val="single" w:sz="4" w:space="0" w:color="auto"/>
        </w:pBdr>
        <w:rPr>
          <w:b/>
        </w:rPr>
      </w:pPr>
      <w:r w:rsidRPr="00396326">
        <w:rPr>
          <w:b/>
        </w:rPr>
        <w:t>// Invoke the delegate</w:t>
      </w:r>
    </w:p>
    <w:p w:rsidR="00396326" w:rsidRDefault="00396326" w:rsidP="00396326">
      <w:pPr>
        <w:pStyle w:val="Coding"/>
        <w:pBdr>
          <w:left w:val="single" w:sz="4" w:space="6" w:color="auto"/>
          <w:bottom w:val="single" w:sz="4" w:space="0" w:color="auto"/>
        </w:pBdr>
      </w:pPr>
      <w:r w:rsidRPr="00396326">
        <w:rPr>
          <w:b/>
        </w:rPr>
        <w:t>myptr.Invoke(20, 10)</w:t>
      </w:r>
    </w:p>
    <w:p w:rsidR="00396326" w:rsidRDefault="00396326" w:rsidP="001E2C51"/>
    <w:p w:rsidR="00AA7CA8" w:rsidRDefault="00AA7CA8" w:rsidP="001E2C51">
      <w:r>
        <w:t xml:space="preserve">Below figure </w:t>
      </w:r>
      <w:r w:rsidR="00BB4E9C">
        <w:t xml:space="preserve">sums up </w:t>
      </w:r>
      <w:r>
        <w:t>how the</w:t>
      </w:r>
      <w:r w:rsidR="00BB4E9C">
        <w:t xml:space="preserve"> above</w:t>
      </w:r>
      <w:r>
        <w:t xml:space="preserve"> </w:t>
      </w:r>
      <w:r w:rsidR="00BB4E9C">
        <w:t xml:space="preserve">four step are map with </w:t>
      </w:r>
      <w:r w:rsidR="00941E29">
        <w:t>the code</w:t>
      </w:r>
      <w:r w:rsidR="00BB4E9C">
        <w:t xml:space="preserve"> snippet.</w:t>
      </w:r>
    </w:p>
    <w:p w:rsidR="00EB1464" w:rsidRDefault="00EB1464" w:rsidP="00EB1464">
      <w:pPr>
        <w:jc w:val="center"/>
      </w:pPr>
      <w:r>
        <w:rPr>
          <w:noProof/>
        </w:rPr>
        <w:drawing>
          <wp:inline distT="0" distB="0" distL="0" distR="0">
            <wp:extent cx="5943600" cy="4305300"/>
            <wp:effectExtent l="1905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5943600" cy="4305300"/>
                    </a:xfrm>
                    <a:prstGeom prst="rect">
                      <a:avLst/>
                    </a:prstGeom>
                    <a:noFill/>
                    <a:ln w="9525">
                      <a:noFill/>
                      <a:miter lim="800000"/>
                      <a:headEnd/>
                      <a:tailEnd/>
                    </a:ln>
                  </pic:spPr>
                </pic:pic>
              </a:graphicData>
            </a:graphic>
          </wp:inline>
        </w:drawing>
      </w:r>
    </w:p>
    <w:p w:rsidR="00882572" w:rsidRDefault="00192300" w:rsidP="00192300">
      <w:pPr>
        <w:pStyle w:val="Heading1"/>
      </w:pPr>
      <w:bookmarkStart w:id="3" w:name="_Toc263260243"/>
      <w:r>
        <w:lastRenderedPageBreak/>
        <w:t>Solving the abstract pointer problem using delegates</w:t>
      </w:r>
      <w:bookmarkEnd w:id="3"/>
      <w:r>
        <w:t xml:space="preserve"> </w:t>
      </w:r>
    </w:p>
    <w:p w:rsidR="00192300" w:rsidRDefault="00192300" w:rsidP="00EB1464"/>
    <w:p w:rsidR="00C233EE" w:rsidRDefault="00333729" w:rsidP="00EB1464">
      <w:r>
        <w:t xml:space="preserve">In order to decouple the algorithm changes we can expose all the below arithmetic function through </w:t>
      </w:r>
      <w:r w:rsidR="00B2395B">
        <w:t>an</w:t>
      </w:r>
      <w:r>
        <w:t xml:space="preserve"> </w:t>
      </w:r>
      <w:r w:rsidR="00973659">
        <w:t xml:space="preserve">abstract </w:t>
      </w:r>
      <w:r>
        <w:t>delegate.</w:t>
      </w:r>
    </w:p>
    <w:p w:rsidR="00192300" w:rsidRDefault="003A10CB" w:rsidP="003A10CB">
      <w:pPr>
        <w:jc w:val="center"/>
      </w:pPr>
      <w:r w:rsidRPr="003A10CB">
        <w:rPr>
          <w:noProof/>
        </w:rPr>
        <w:drawing>
          <wp:inline distT="0" distB="0" distL="0" distR="0">
            <wp:extent cx="5181600" cy="5381625"/>
            <wp:effectExtent l="19050" t="0" r="0" b="0"/>
            <wp:docPr id="17" name="Picture 2" descr="F:\Image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mages\2.png"/>
                    <pic:cNvPicPr>
                      <a:picLocks noChangeAspect="1" noChangeArrowheads="1"/>
                    </pic:cNvPicPr>
                  </pic:nvPicPr>
                  <pic:blipFill>
                    <a:blip r:embed="rId13"/>
                    <a:srcRect/>
                    <a:stretch>
                      <a:fillRect/>
                    </a:stretch>
                  </pic:blipFill>
                  <pic:spPr bwMode="auto">
                    <a:xfrm>
                      <a:off x="0" y="0"/>
                      <a:ext cx="5181600" cy="5381625"/>
                    </a:xfrm>
                    <a:prstGeom prst="rect">
                      <a:avLst/>
                    </a:prstGeom>
                    <a:noFill/>
                    <a:ln w="9525">
                      <a:noFill/>
                      <a:miter lim="800000"/>
                      <a:headEnd/>
                      <a:tailEnd/>
                    </a:ln>
                  </pic:spPr>
                </pic:pic>
              </a:graphicData>
            </a:graphic>
          </wp:inline>
        </w:drawing>
      </w:r>
    </w:p>
    <w:p w:rsidR="00941E29" w:rsidRDefault="00973659" w:rsidP="00941E29">
      <w:r>
        <w:t>So the first step is to add a generic delegate which gives one output and takes two inputs as shown in the below code snippet.</w:t>
      </w:r>
    </w:p>
    <w:p w:rsidR="00973659" w:rsidRPr="00941E29" w:rsidRDefault="00973659" w:rsidP="00973659">
      <w:pPr>
        <w:pStyle w:val="Coding"/>
        <w:pBdr>
          <w:left w:val="single" w:sz="4" w:space="6" w:color="auto"/>
          <w:bottom w:val="single" w:sz="4" w:space="0" w:color="auto"/>
        </w:pBdr>
        <w:rPr>
          <w:b/>
        </w:rPr>
      </w:pPr>
      <w:r w:rsidRPr="00941E29">
        <w:rPr>
          <w:b/>
        </w:rPr>
        <w:t>public class clsMaths</w:t>
      </w:r>
    </w:p>
    <w:p w:rsidR="00973659" w:rsidRPr="00941E29" w:rsidRDefault="00973659" w:rsidP="00973659">
      <w:pPr>
        <w:pStyle w:val="Coding"/>
        <w:pBdr>
          <w:left w:val="single" w:sz="4" w:space="6" w:color="auto"/>
          <w:bottom w:val="single" w:sz="4" w:space="0" w:color="auto"/>
        </w:pBdr>
        <w:rPr>
          <w:b/>
        </w:rPr>
      </w:pPr>
      <w:r w:rsidRPr="00941E29">
        <w:rPr>
          <w:b/>
        </w:rPr>
        <w:t xml:space="preserve">    {</w:t>
      </w:r>
    </w:p>
    <w:p w:rsidR="00973659" w:rsidRDefault="00973659" w:rsidP="00973659">
      <w:pPr>
        <w:pStyle w:val="Coding"/>
        <w:pBdr>
          <w:left w:val="single" w:sz="4" w:space="6" w:color="auto"/>
          <w:bottom w:val="single" w:sz="4" w:space="0" w:color="auto"/>
        </w:pBdr>
        <w:rPr>
          <w:b/>
        </w:rPr>
      </w:pPr>
      <w:r w:rsidRPr="00941E29">
        <w:rPr>
          <w:b/>
        </w:rPr>
        <w:t xml:space="preserve">        public delegate int PointerMaths(int i, int y);</w:t>
      </w:r>
    </w:p>
    <w:p w:rsidR="00973659" w:rsidRPr="00941E29" w:rsidRDefault="00973659" w:rsidP="00973659">
      <w:pPr>
        <w:pStyle w:val="Coding"/>
        <w:pBdr>
          <w:left w:val="single" w:sz="4" w:space="6" w:color="auto"/>
          <w:bottom w:val="single" w:sz="4" w:space="0" w:color="auto"/>
        </w:pBdr>
        <w:rPr>
          <w:b/>
        </w:rPr>
      </w:pPr>
      <w:r>
        <w:rPr>
          <w:b/>
        </w:rPr>
        <w:t xml:space="preserve">    }</w:t>
      </w:r>
    </w:p>
    <w:p w:rsidR="00973659" w:rsidRDefault="00973659" w:rsidP="00941E29">
      <w:r>
        <w:lastRenderedPageBreak/>
        <w:t>The next step is to expose a function which takes in operation and exposes an attached delegate to the UI as shown in the below code snippet.</w:t>
      </w:r>
    </w:p>
    <w:p w:rsidR="00973659" w:rsidRPr="00941E29" w:rsidRDefault="00973659" w:rsidP="00973659">
      <w:pPr>
        <w:pStyle w:val="Coding"/>
        <w:pBdr>
          <w:left w:val="single" w:sz="4" w:space="6" w:color="auto"/>
          <w:bottom w:val="single" w:sz="4" w:space="0" w:color="auto"/>
        </w:pBdr>
        <w:rPr>
          <w:b/>
        </w:rPr>
      </w:pPr>
      <w:r w:rsidRPr="00941E29">
        <w:rPr>
          <w:b/>
        </w:rPr>
        <w:t>public class clsMaths</w:t>
      </w:r>
    </w:p>
    <w:p w:rsidR="00973659" w:rsidRPr="00941E29" w:rsidRDefault="00973659" w:rsidP="00973659">
      <w:pPr>
        <w:pStyle w:val="Coding"/>
        <w:pBdr>
          <w:left w:val="single" w:sz="4" w:space="6" w:color="auto"/>
          <w:bottom w:val="single" w:sz="4" w:space="0" w:color="auto"/>
        </w:pBdr>
        <w:rPr>
          <w:b/>
        </w:rPr>
      </w:pPr>
      <w:r w:rsidRPr="00941E29">
        <w:rPr>
          <w:b/>
        </w:rPr>
        <w:t xml:space="preserve">    {</w:t>
      </w:r>
    </w:p>
    <w:p w:rsidR="00973659" w:rsidRDefault="00973659" w:rsidP="00973659">
      <w:pPr>
        <w:pStyle w:val="Coding"/>
        <w:pBdr>
          <w:left w:val="single" w:sz="4" w:space="6" w:color="auto"/>
          <w:bottom w:val="single" w:sz="4" w:space="0" w:color="auto"/>
        </w:pBdr>
        <w:rPr>
          <w:b/>
        </w:rPr>
      </w:pPr>
      <w:r w:rsidRPr="00941E29">
        <w:rPr>
          <w:b/>
        </w:rPr>
        <w:t xml:space="preserve">      public delegate int PointerMaths(int i, int y);</w:t>
      </w:r>
    </w:p>
    <w:p w:rsidR="00973659" w:rsidRDefault="00973659" w:rsidP="00973659">
      <w:pPr>
        <w:pStyle w:val="Coding"/>
        <w:pBdr>
          <w:left w:val="single" w:sz="4" w:space="6" w:color="auto"/>
          <w:bottom w:val="single" w:sz="4" w:space="0" w:color="auto"/>
        </w:pBdr>
        <w:rPr>
          <w:b/>
        </w:rPr>
      </w:pPr>
    </w:p>
    <w:p w:rsidR="00973659" w:rsidRPr="00941E29" w:rsidRDefault="00973659" w:rsidP="00973659">
      <w:pPr>
        <w:pStyle w:val="Coding"/>
        <w:pBdr>
          <w:left w:val="single" w:sz="4" w:space="6" w:color="auto"/>
          <w:bottom w:val="single" w:sz="4" w:space="0" w:color="auto"/>
        </w:pBdr>
        <w:ind w:firstLine="720"/>
        <w:rPr>
          <w:b/>
        </w:rPr>
      </w:pPr>
      <w:r w:rsidRPr="00941E29">
        <w:rPr>
          <w:b/>
        </w:rPr>
        <w:t>public PointerMaths getPointer(int intoperation)</w:t>
      </w:r>
    </w:p>
    <w:p w:rsidR="00973659" w:rsidRPr="00941E29" w:rsidRDefault="00973659" w:rsidP="00973659">
      <w:pPr>
        <w:pStyle w:val="Coding"/>
        <w:pBdr>
          <w:left w:val="single" w:sz="4" w:space="6" w:color="auto"/>
          <w:bottom w:val="single" w:sz="4" w:space="0" w:color="auto"/>
        </w:pBdr>
        <w:rPr>
          <w:b/>
        </w:rPr>
      </w:pPr>
      <w:r w:rsidRPr="00941E29">
        <w:rPr>
          <w:b/>
        </w:rPr>
        <w:t xml:space="preserve">        {</w:t>
      </w:r>
    </w:p>
    <w:p w:rsidR="00973659" w:rsidRPr="00941E29" w:rsidRDefault="00973659" w:rsidP="00973659">
      <w:pPr>
        <w:pStyle w:val="Coding"/>
        <w:pBdr>
          <w:left w:val="single" w:sz="4" w:space="6" w:color="auto"/>
          <w:bottom w:val="single" w:sz="4" w:space="0" w:color="auto"/>
        </w:pBdr>
        <w:rPr>
          <w:b/>
        </w:rPr>
      </w:pPr>
      <w:r w:rsidRPr="00941E29">
        <w:rPr>
          <w:b/>
        </w:rPr>
        <w:t xml:space="preserve">            PointerMaths objpointer = null;</w:t>
      </w:r>
    </w:p>
    <w:p w:rsidR="00973659" w:rsidRPr="00941E29" w:rsidRDefault="00973659" w:rsidP="00973659">
      <w:pPr>
        <w:pStyle w:val="Coding"/>
        <w:pBdr>
          <w:left w:val="single" w:sz="4" w:space="6" w:color="auto"/>
          <w:bottom w:val="single" w:sz="4" w:space="0" w:color="auto"/>
        </w:pBdr>
        <w:rPr>
          <w:b/>
        </w:rPr>
      </w:pPr>
      <w:r w:rsidRPr="00941E29">
        <w:rPr>
          <w:b/>
        </w:rPr>
        <w:t xml:space="preserve">            if (intoperation == 1)</w:t>
      </w:r>
    </w:p>
    <w:p w:rsidR="00973659" w:rsidRPr="00941E29" w:rsidRDefault="00973659" w:rsidP="00973659">
      <w:pPr>
        <w:pStyle w:val="Coding"/>
        <w:pBdr>
          <w:left w:val="single" w:sz="4" w:space="6" w:color="auto"/>
          <w:bottom w:val="single" w:sz="4" w:space="0" w:color="auto"/>
        </w:pBdr>
        <w:rPr>
          <w:b/>
        </w:rPr>
      </w:pPr>
      <w:r w:rsidRPr="00941E29">
        <w:rPr>
          <w:b/>
        </w:rPr>
        <w:t xml:space="preserve">            {</w:t>
      </w:r>
    </w:p>
    <w:p w:rsidR="00973659" w:rsidRPr="00941E29" w:rsidRDefault="00973659" w:rsidP="00973659">
      <w:pPr>
        <w:pStyle w:val="Coding"/>
        <w:pBdr>
          <w:left w:val="single" w:sz="4" w:space="6" w:color="auto"/>
          <w:bottom w:val="single" w:sz="4" w:space="0" w:color="auto"/>
        </w:pBdr>
        <w:rPr>
          <w:b/>
        </w:rPr>
      </w:pPr>
      <w:r w:rsidRPr="00941E29">
        <w:rPr>
          <w:b/>
        </w:rPr>
        <w:t xml:space="preserve">                objpointer = Add;</w:t>
      </w:r>
    </w:p>
    <w:p w:rsidR="00973659" w:rsidRPr="00941E29" w:rsidRDefault="00973659" w:rsidP="00973659">
      <w:pPr>
        <w:pStyle w:val="Coding"/>
        <w:pBdr>
          <w:left w:val="single" w:sz="4" w:space="6" w:color="auto"/>
          <w:bottom w:val="single" w:sz="4" w:space="0" w:color="auto"/>
        </w:pBdr>
        <w:rPr>
          <w:b/>
        </w:rPr>
      </w:pPr>
      <w:r w:rsidRPr="00941E29">
        <w:rPr>
          <w:b/>
        </w:rPr>
        <w:t xml:space="preserve">            }</w:t>
      </w:r>
    </w:p>
    <w:p w:rsidR="00973659" w:rsidRPr="00941E29" w:rsidRDefault="00973659" w:rsidP="00973659">
      <w:pPr>
        <w:pStyle w:val="Coding"/>
        <w:pBdr>
          <w:left w:val="single" w:sz="4" w:space="6" w:color="auto"/>
          <w:bottom w:val="single" w:sz="4" w:space="0" w:color="auto"/>
        </w:pBdr>
        <w:rPr>
          <w:b/>
        </w:rPr>
      </w:pPr>
      <w:r w:rsidRPr="00941E29">
        <w:rPr>
          <w:b/>
        </w:rPr>
        <w:t xml:space="preserve">            else if (intoperation == 2)</w:t>
      </w:r>
    </w:p>
    <w:p w:rsidR="00973659" w:rsidRPr="00941E29" w:rsidRDefault="00973659" w:rsidP="00973659">
      <w:pPr>
        <w:pStyle w:val="Coding"/>
        <w:pBdr>
          <w:left w:val="single" w:sz="4" w:space="6" w:color="auto"/>
          <w:bottom w:val="single" w:sz="4" w:space="0" w:color="auto"/>
        </w:pBdr>
        <w:rPr>
          <w:b/>
        </w:rPr>
      </w:pPr>
      <w:r w:rsidRPr="00941E29">
        <w:rPr>
          <w:b/>
        </w:rPr>
        <w:t xml:space="preserve">            {</w:t>
      </w:r>
    </w:p>
    <w:p w:rsidR="00973659" w:rsidRPr="00941E29" w:rsidRDefault="00973659" w:rsidP="00973659">
      <w:pPr>
        <w:pStyle w:val="Coding"/>
        <w:pBdr>
          <w:left w:val="single" w:sz="4" w:space="6" w:color="auto"/>
          <w:bottom w:val="single" w:sz="4" w:space="0" w:color="auto"/>
        </w:pBdr>
        <w:rPr>
          <w:b/>
        </w:rPr>
      </w:pPr>
      <w:r w:rsidRPr="00941E29">
        <w:rPr>
          <w:b/>
        </w:rPr>
        <w:t xml:space="preserve">                objpointer = Sub;</w:t>
      </w:r>
    </w:p>
    <w:p w:rsidR="00973659" w:rsidRPr="00941E29" w:rsidRDefault="00973659" w:rsidP="00973659">
      <w:pPr>
        <w:pStyle w:val="Coding"/>
        <w:pBdr>
          <w:left w:val="single" w:sz="4" w:space="6" w:color="auto"/>
          <w:bottom w:val="single" w:sz="4" w:space="0" w:color="auto"/>
        </w:pBdr>
        <w:rPr>
          <w:b/>
        </w:rPr>
      </w:pPr>
      <w:r w:rsidRPr="00941E29">
        <w:rPr>
          <w:b/>
        </w:rPr>
        <w:t xml:space="preserve">            }</w:t>
      </w:r>
    </w:p>
    <w:p w:rsidR="00973659" w:rsidRPr="00941E29" w:rsidRDefault="00973659" w:rsidP="00973659">
      <w:pPr>
        <w:pStyle w:val="Coding"/>
        <w:pBdr>
          <w:left w:val="single" w:sz="4" w:space="6" w:color="auto"/>
          <w:bottom w:val="single" w:sz="4" w:space="0" w:color="auto"/>
        </w:pBdr>
        <w:rPr>
          <w:b/>
        </w:rPr>
      </w:pPr>
      <w:r w:rsidRPr="00941E29">
        <w:rPr>
          <w:b/>
        </w:rPr>
        <w:t xml:space="preserve">            else if (intoperation == 3)</w:t>
      </w:r>
    </w:p>
    <w:p w:rsidR="00973659" w:rsidRPr="00941E29" w:rsidRDefault="00973659" w:rsidP="00973659">
      <w:pPr>
        <w:pStyle w:val="Coding"/>
        <w:pBdr>
          <w:left w:val="single" w:sz="4" w:space="6" w:color="auto"/>
          <w:bottom w:val="single" w:sz="4" w:space="0" w:color="auto"/>
        </w:pBdr>
        <w:rPr>
          <w:b/>
        </w:rPr>
      </w:pPr>
      <w:r w:rsidRPr="00941E29">
        <w:rPr>
          <w:b/>
        </w:rPr>
        <w:t xml:space="preserve">            {</w:t>
      </w:r>
    </w:p>
    <w:p w:rsidR="00973659" w:rsidRPr="00941E29" w:rsidRDefault="00973659" w:rsidP="00973659">
      <w:pPr>
        <w:pStyle w:val="Coding"/>
        <w:pBdr>
          <w:left w:val="single" w:sz="4" w:space="6" w:color="auto"/>
          <w:bottom w:val="single" w:sz="4" w:space="0" w:color="auto"/>
        </w:pBdr>
        <w:rPr>
          <w:b/>
        </w:rPr>
      </w:pPr>
      <w:r w:rsidRPr="00941E29">
        <w:rPr>
          <w:b/>
        </w:rPr>
        <w:t xml:space="preserve">                objpointer = Multi;</w:t>
      </w:r>
    </w:p>
    <w:p w:rsidR="00973659" w:rsidRPr="00941E29" w:rsidRDefault="00973659" w:rsidP="00973659">
      <w:pPr>
        <w:pStyle w:val="Coding"/>
        <w:pBdr>
          <w:left w:val="single" w:sz="4" w:space="6" w:color="auto"/>
          <w:bottom w:val="single" w:sz="4" w:space="0" w:color="auto"/>
        </w:pBdr>
        <w:rPr>
          <w:b/>
        </w:rPr>
      </w:pPr>
      <w:r w:rsidRPr="00941E29">
        <w:rPr>
          <w:b/>
        </w:rPr>
        <w:t xml:space="preserve">            }</w:t>
      </w:r>
    </w:p>
    <w:p w:rsidR="00973659" w:rsidRPr="00941E29" w:rsidRDefault="00973659" w:rsidP="00973659">
      <w:pPr>
        <w:pStyle w:val="Coding"/>
        <w:pBdr>
          <w:left w:val="single" w:sz="4" w:space="6" w:color="auto"/>
          <w:bottom w:val="single" w:sz="4" w:space="0" w:color="auto"/>
        </w:pBdr>
        <w:rPr>
          <w:b/>
        </w:rPr>
      </w:pPr>
      <w:r w:rsidRPr="00941E29">
        <w:rPr>
          <w:b/>
        </w:rPr>
        <w:t xml:space="preserve">            else if (intoperation == 4)</w:t>
      </w:r>
    </w:p>
    <w:p w:rsidR="00973659" w:rsidRPr="00941E29" w:rsidRDefault="00973659" w:rsidP="00973659">
      <w:pPr>
        <w:pStyle w:val="Coding"/>
        <w:pBdr>
          <w:left w:val="single" w:sz="4" w:space="6" w:color="auto"/>
          <w:bottom w:val="single" w:sz="4" w:space="0" w:color="auto"/>
        </w:pBdr>
        <w:rPr>
          <w:b/>
        </w:rPr>
      </w:pPr>
      <w:r w:rsidRPr="00941E29">
        <w:rPr>
          <w:b/>
        </w:rPr>
        <w:t xml:space="preserve">            {</w:t>
      </w:r>
    </w:p>
    <w:p w:rsidR="00973659" w:rsidRPr="00941E29" w:rsidRDefault="00973659" w:rsidP="00973659">
      <w:pPr>
        <w:pStyle w:val="Coding"/>
        <w:pBdr>
          <w:left w:val="single" w:sz="4" w:space="6" w:color="auto"/>
          <w:bottom w:val="single" w:sz="4" w:space="0" w:color="auto"/>
        </w:pBdr>
        <w:rPr>
          <w:b/>
        </w:rPr>
      </w:pPr>
      <w:r w:rsidRPr="00941E29">
        <w:rPr>
          <w:b/>
        </w:rPr>
        <w:t xml:space="preserve">                objpointer = Div;</w:t>
      </w:r>
    </w:p>
    <w:p w:rsidR="00973659" w:rsidRPr="00941E29" w:rsidRDefault="00973659" w:rsidP="00973659">
      <w:pPr>
        <w:pStyle w:val="Coding"/>
        <w:pBdr>
          <w:left w:val="single" w:sz="4" w:space="6" w:color="auto"/>
          <w:bottom w:val="single" w:sz="4" w:space="0" w:color="auto"/>
        </w:pBdr>
        <w:rPr>
          <w:b/>
        </w:rPr>
      </w:pPr>
      <w:r w:rsidRPr="00941E29">
        <w:rPr>
          <w:b/>
        </w:rPr>
        <w:t xml:space="preserve">            }</w:t>
      </w:r>
    </w:p>
    <w:p w:rsidR="00973659" w:rsidRPr="00941E29" w:rsidRDefault="00973659" w:rsidP="00973659">
      <w:pPr>
        <w:pStyle w:val="Coding"/>
        <w:pBdr>
          <w:left w:val="single" w:sz="4" w:space="6" w:color="auto"/>
          <w:bottom w:val="single" w:sz="4" w:space="0" w:color="auto"/>
        </w:pBdr>
        <w:rPr>
          <w:b/>
        </w:rPr>
      </w:pPr>
      <w:r w:rsidRPr="00941E29">
        <w:rPr>
          <w:b/>
        </w:rPr>
        <w:t xml:space="preserve">            return objpointer;</w:t>
      </w:r>
    </w:p>
    <w:p w:rsidR="00973659" w:rsidRDefault="00973659" w:rsidP="00973659">
      <w:pPr>
        <w:pStyle w:val="Coding"/>
        <w:pBdr>
          <w:left w:val="single" w:sz="4" w:space="6" w:color="auto"/>
          <w:bottom w:val="single" w:sz="4" w:space="0" w:color="auto"/>
        </w:pBdr>
        <w:rPr>
          <w:b/>
        </w:rPr>
      </w:pPr>
      <w:r w:rsidRPr="00941E29">
        <w:rPr>
          <w:b/>
        </w:rPr>
        <w:t xml:space="preserve">        }</w:t>
      </w:r>
    </w:p>
    <w:p w:rsidR="00973659" w:rsidRPr="00941E29" w:rsidRDefault="00973659" w:rsidP="00973659">
      <w:pPr>
        <w:pStyle w:val="Coding"/>
        <w:pBdr>
          <w:left w:val="single" w:sz="4" w:space="6" w:color="auto"/>
          <w:bottom w:val="single" w:sz="4" w:space="0" w:color="auto"/>
        </w:pBdr>
        <w:rPr>
          <w:b/>
        </w:rPr>
      </w:pPr>
      <w:r>
        <w:rPr>
          <w:b/>
        </w:rPr>
        <w:t>}</w:t>
      </w:r>
    </w:p>
    <w:p w:rsidR="00973659" w:rsidRDefault="00973659" w:rsidP="00941E29"/>
    <w:p w:rsidR="00973659" w:rsidRDefault="00531C35" w:rsidP="00941E29">
      <w:r>
        <w:t xml:space="preserve">Below is how the complete code snippet looks like. All the algorithm functions i.e. </w:t>
      </w:r>
      <w:proofErr w:type="gramStart"/>
      <w:r>
        <w:t>‘Add’ ,</w:t>
      </w:r>
      <w:proofErr w:type="gramEnd"/>
      <w:r>
        <w:t xml:space="preserve"> ‘Sub’ etc  are made private and only one generic abstract delegate pointer is exposed which can be used to invoke these algorithm function.</w:t>
      </w:r>
    </w:p>
    <w:p w:rsidR="00941E29" w:rsidRPr="00941E29" w:rsidRDefault="00941E29" w:rsidP="00941E29">
      <w:pPr>
        <w:pStyle w:val="Coding"/>
        <w:pBdr>
          <w:left w:val="single" w:sz="4" w:space="6" w:color="auto"/>
          <w:bottom w:val="single" w:sz="4" w:space="0" w:color="auto"/>
        </w:pBdr>
        <w:rPr>
          <w:b/>
        </w:rPr>
      </w:pPr>
      <w:r w:rsidRPr="00941E29">
        <w:rPr>
          <w:b/>
        </w:rPr>
        <w:t>public class clsMaths</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public delegate int PointerMaths(int i, int y);</w:t>
      </w:r>
    </w:p>
    <w:p w:rsidR="00941E29" w:rsidRPr="00941E29" w:rsidRDefault="00941E29" w:rsidP="00941E29">
      <w:pPr>
        <w:pStyle w:val="Coding"/>
        <w:pBdr>
          <w:left w:val="single" w:sz="4" w:space="6" w:color="auto"/>
          <w:bottom w:val="single" w:sz="4" w:space="0" w:color="auto"/>
        </w:pBdr>
        <w:rPr>
          <w:b/>
        </w:rPr>
      </w:pPr>
    </w:p>
    <w:p w:rsidR="00941E29" w:rsidRPr="00941E29" w:rsidRDefault="00941E29" w:rsidP="00941E29">
      <w:pPr>
        <w:pStyle w:val="Coding"/>
        <w:pBdr>
          <w:left w:val="single" w:sz="4" w:space="6" w:color="auto"/>
          <w:bottom w:val="single" w:sz="4" w:space="0" w:color="auto"/>
        </w:pBdr>
        <w:rPr>
          <w:b/>
        </w:rPr>
      </w:pPr>
      <w:r w:rsidRPr="00941E29">
        <w:rPr>
          <w:b/>
        </w:rPr>
        <w:t xml:space="preserve">        public PointerMaths getPointer(int intoperation)</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PointerMaths objpointer = null;</w:t>
      </w:r>
    </w:p>
    <w:p w:rsidR="00941E29" w:rsidRPr="00941E29" w:rsidRDefault="00941E29" w:rsidP="00941E29">
      <w:pPr>
        <w:pStyle w:val="Coding"/>
        <w:pBdr>
          <w:left w:val="single" w:sz="4" w:space="6" w:color="auto"/>
          <w:bottom w:val="single" w:sz="4" w:space="0" w:color="auto"/>
        </w:pBdr>
        <w:rPr>
          <w:b/>
        </w:rPr>
      </w:pPr>
      <w:r w:rsidRPr="00941E29">
        <w:rPr>
          <w:b/>
        </w:rPr>
        <w:t xml:space="preserve">            if (intoperation == 1)</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objpointer = Add;</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else if (intoperation == 2)</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objpointer = Sub;</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else if (intoperation == 3)</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objpointer = Multi;</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else if (intoperation == 4)</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objpointer = Div;</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return objpointer;</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p>
    <w:p w:rsidR="00941E29" w:rsidRPr="00941E29" w:rsidRDefault="00941E29" w:rsidP="00941E29">
      <w:pPr>
        <w:pStyle w:val="Coding"/>
        <w:pBdr>
          <w:left w:val="single" w:sz="4" w:space="6" w:color="auto"/>
          <w:bottom w:val="single" w:sz="4" w:space="0" w:color="auto"/>
        </w:pBdr>
        <w:rPr>
          <w:b/>
        </w:rPr>
      </w:pPr>
      <w:r w:rsidRPr="00941E29">
        <w:rPr>
          <w:b/>
        </w:rPr>
        <w:t xml:space="preserve">        private int Add(int i, int y)</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return i + y;</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private int Sub(int i, int y)</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return i - y;</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private int Multi(int i, int y)</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return i * y;</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private int Div(int i, int y)</w:t>
      </w:r>
    </w:p>
    <w:p w:rsidR="00941E29" w:rsidRPr="00941E29" w:rsidRDefault="00941E29" w:rsidP="00941E29">
      <w:pPr>
        <w:pStyle w:val="Coding"/>
        <w:pBdr>
          <w:left w:val="single" w:sz="4" w:space="6" w:color="auto"/>
          <w:bottom w:val="single" w:sz="4" w:space="0" w:color="auto"/>
        </w:pBdr>
        <w:rPr>
          <w:b/>
        </w:rPr>
      </w:pPr>
      <w:r w:rsidRPr="00941E29">
        <w:rPr>
          <w:b/>
        </w:rPr>
        <w:lastRenderedPageBreak/>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return i / y;</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941E29" w:rsidRPr="00941E29" w:rsidRDefault="00941E29" w:rsidP="00941E29">
      <w:pPr>
        <w:pStyle w:val="Coding"/>
        <w:pBdr>
          <w:left w:val="single" w:sz="4" w:space="6" w:color="auto"/>
          <w:bottom w:val="single" w:sz="4" w:space="0" w:color="auto"/>
        </w:pBdr>
        <w:rPr>
          <w:b/>
        </w:rPr>
      </w:pPr>
      <w:r w:rsidRPr="00941E29">
        <w:rPr>
          <w:b/>
        </w:rPr>
        <w:t xml:space="preserve">    }</w:t>
      </w:r>
    </w:p>
    <w:p w:rsidR="0089389F" w:rsidRDefault="0089389F" w:rsidP="0089389F"/>
    <w:p w:rsidR="0089389F" w:rsidRDefault="0089389F" w:rsidP="0089389F">
      <w:r>
        <w:t xml:space="preserve">So at the client side </w:t>
      </w:r>
      <w:r w:rsidR="00EF0340">
        <w:t xml:space="preserve">the calls becomes generic without any </w:t>
      </w:r>
      <w:r w:rsidR="0099060D">
        <w:t>coupling with the actual method names like ‘Add’ , ‘Sub’ etc.</w:t>
      </w:r>
    </w:p>
    <w:p w:rsidR="00941E29" w:rsidRDefault="0089389F" w:rsidP="0089389F">
      <w:pPr>
        <w:pStyle w:val="Coding"/>
        <w:pBdr>
          <w:left w:val="single" w:sz="4" w:space="6" w:color="auto"/>
          <w:bottom w:val="single" w:sz="4" w:space="0" w:color="auto"/>
        </w:pBdr>
      </w:pPr>
      <w:r w:rsidRPr="0089389F">
        <w:rPr>
          <w:b/>
        </w:rPr>
        <w:t>int intResult = objMath.getPointer(intOPeration).Invoke(intNumber1,intNumber2);</w:t>
      </w:r>
    </w:p>
    <w:p w:rsidR="00B2395B" w:rsidRDefault="00B2395B" w:rsidP="00B2395B">
      <w:pPr>
        <w:pStyle w:val="Heading1"/>
      </w:pPr>
      <w:bookmarkStart w:id="4" w:name="_Toc263260244"/>
      <w:r>
        <w:t>Multicast delegates</w:t>
      </w:r>
      <w:bookmarkEnd w:id="4"/>
    </w:p>
    <w:p w:rsidR="0089389F" w:rsidRDefault="0089389F" w:rsidP="00941E29"/>
    <w:p w:rsidR="009C0063" w:rsidRDefault="00C21D08" w:rsidP="00941E29">
      <w:r>
        <w:t xml:space="preserve">In our previous example we have see how we can create a delegate pointer to a function or method. We can </w:t>
      </w:r>
      <w:r w:rsidR="00753C37">
        <w:t xml:space="preserve">also </w:t>
      </w:r>
      <w:r>
        <w:t xml:space="preserve">create a delegate which can point to multiple functions and methods. If we invoke such delegate it will invoke all the methods and functions associated with the same one </w:t>
      </w:r>
      <w:r w:rsidR="00BE44DD">
        <w:t>after another</w:t>
      </w:r>
      <w:r w:rsidR="00414D7D">
        <w:t xml:space="preserve"> sequentially</w:t>
      </w:r>
      <w:r>
        <w:t>.</w:t>
      </w:r>
    </w:p>
    <w:p w:rsidR="0062003E" w:rsidRDefault="00BE44DD" w:rsidP="0062003E">
      <w:r>
        <w:t>Below is the code snippet which</w:t>
      </w:r>
      <w:r w:rsidR="008956BB">
        <w:t xml:space="preserve"> attaches 2 methods i.e. method1 and method2 with delegate ‘</w:t>
      </w:r>
      <w:proofErr w:type="spellStart"/>
      <w:r w:rsidR="008956BB">
        <w:t>delegateptr</w:t>
      </w:r>
      <w:proofErr w:type="spellEnd"/>
      <w:r w:rsidR="008956BB">
        <w:t>’.  In order to add multiple methods and function we need to use ‘</w:t>
      </w:r>
      <w:r w:rsidR="008956BB" w:rsidRPr="008956BB">
        <w:rPr>
          <w:b/>
          <w:sz w:val="32"/>
          <w:szCs w:val="32"/>
        </w:rPr>
        <w:t>+=</w:t>
      </w:r>
      <w:r w:rsidR="008956BB">
        <w:t xml:space="preserve">’ </w:t>
      </w:r>
      <w:r w:rsidR="000C10BE">
        <w:t>symbols.</w:t>
      </w:r>
      <w:r w:rsidR="009447EC">
        <w:t xml:space="preserve"> Now if we invoke the delegate it will invoke ‘Method1’ first and then ‘Method2’</w:t>
      </w:r>
      <w:r w:rsidR="00873B93">
        <w:t xml:space="preserve">. </w:t>
      </w:r>
      <w:r w:rsidR="00BC30DD">
        <w:t xml:space="preserve">Invocation </w:t>
      </w:r>
      <w:r w:rsidR="008E2631">
        <w:t>happen in</w:t>
      </w:r>
      <w:r w:rsidR="00873B93">
        <w:t xml:space="preserve"> the same sequence as the attachment is done.</w:t>
      </w:r>
    </w:p>
    <w:p w:rsidR="00BE44DD" w:rsidRDefault="00BE44DD" w:rsidP="00F111C9">
      <w:pPr>
        <w:pStyle w:val="Coding"/>
        <w:pBdr>
          <w:left w:val="single" w:sz="4" w:space="6" w:color="auto"/>
          <w:bottom w:val="single" w:sz="4" w:space="0" w:color="auto"/>
        </w:pBdr>
        <w:rPr>
          <w:b/>
        </w:rPr>
      </w:pPr>
      <w:r>
        <w:rPr>
          <w:b/>
        </w:rPr>
        <w:t>// Associate method1</w:t>
      </w:r>
    </w:p>
    <w:p w:rsidR="00BE44DD" w:rsidRDefault="0062003E" w:rsidP="00F111C9">
      <w:pPr>
        <w:pStyle w:val="Coding"/>
        <w:pBdr>
          <w:left w:val="single" w:sz="4" w:space="6" w:color="auto"/>
          <w:bottom w:val="single" w:sz="4" w:space="0" w:color="auto"/>
        </w:pBdr>
        <w:rPr>
          <w:b/>
        </w:rPr>
      </w:pPr>
      <w:r w:rsidRPr="00F111C9">
        <w:rPr>
          <w:b/>
        </w:rPr>
        <w:t>delegateptr +=  Method1;</w:t>
      </w:r>
    </w:p>
    <w:p w:rsidR="00BE44DD" w:rsidRDefault="00BE44DD" w:rsidP="00F111C9">
      <w:pPr>
        <w:pStyle w:val="Coding"/>
        <w:pBdr>
          <w:left w:val="single" w:sz="4" w:space="6" w:color="auto"/>
          <w:bottom w:val="single" w:sz="4" w:space="0" w:color="auto"/>
        </w:pBdr>
        <w:rPr>
          <w:b/>
        </w:rPr>
      </w:pPr>
      <w:r>
        <w:rPr>
          <w:b/>
        </w:rPr>
        <w:t>// Associate Method2</w:t>
      </w:r>
      <w:r w:rsidR="0062003E" w:rsidRPr="00F111C9">
        <w:rPr>
          <w:b/>
        </w:rPr>
        <w:br/>
        <w:t>delegateptr +=  Method2;</w:t>
      </w:r>
    </w:p>
    <w:p w:rsidR="0062003E" w:rsidRDefault="00BE44DD" w:rsidP="00F111C9">
      <w:pPr>
        <w:pStyle w:val="Coding"/>
        <w:pBdr>
          <w:left w:val="single" w:sz="4" w:space="6" w:color="auto"/>
          <w:bottom w:val="single" w:sz="4" w:space="0" w:color="auto"/>
        </w:pBdr>
      </w:pPr>
      <w:r>
        <w:rPr>
          <w:b/>
        </w:rPr>
        <w:t>// Invoke the Method1 and Method2 sequentially</w:t>
      </w:r>
      <w:r w:rsidR="0062003E" w:rsidRPr="00F111C9">
        <w:rPr>
          <w:b/>
        </w:rPr>
        <w:br/>
        <w:t>delegateptr.Invoke();</w:t>
      </w:r>
    </w:p>
    <w:p w:rsidR="00F111C9" w:rsidRDefault="00F111C9" w:rsidP="0062003E"/>
    <w:p w:rsidR="007E1EF8" w:rsidRDefault="007E1EF8" w:rsidP="0062003E">
      <w:r>
        <w:t xml:space="preserve">So how we can use multicast delegate in actual projects. Many times we want </w:t>
      </w:r>
      <w:r w:rsidR="00FF05B2">
        <w:t xml:space="preserve">to </w:t>
      </w:r>
      <w:r w:rsidR="001A4E97">
        <w:t xml:space="preserve">create publisher </w:t>
      </w:r>
      <w:r w:rsidR="00FF05B2">
        <w:t>/</w:t>
      </w:r>
      <w:r w:rsidR="001A4E97">
        <w:t xml:space="preserve"> subscriber kind of model. For instance </w:t>
      </w:r>
      <w:r w:rsidR="00535F6F">
        <w:t xml:space="preserve">in </w:t>
      </w:r>
      <w:r w:rsidR="00D21254">
        <w:t>an</w:t>
      </w:r>
      <w:r w:rsidR="00535F6F">
        <w:t xml:space="preserve"> application </w:t>
      </w:r>
      <w:r w:rsidR="001A4E97">
        <w:t>we can</w:t>
      </w:r>
      <w:r w:rsidR="00535F6F">
        <w:t xml:space="preserve"> have</w:t>
      </w:r>
      <w:r w:rsidR="001A4E97">
        <w:t xml:space="preserve"> various </w:t>
      </w:r>
      <w:proofErr w:type="gramStart"/>
      <w:r w:rsidR="00D21254">
        <w:t>error</w:t>
      </w:r>
      <w:proofErr w:type="gramEnd"/>
      <w:r w:rsidR="001A4E97">
        <w:t xml:space="preserve"> logging routine and as soon as error happens in a application </w:t>
      </w:r>
      <w:r w:rsidR="00535F6F">
        <w:t xml:space="preserve">you would like to broadcast </w:t>
      </w:r>
      <w:r w:rsidR="00D144F3">
        <w:t>the errors to the respective components.</w:t>
      </w:r>
    </w:p>
    <w:p w:rsidR="00F111C9" w:rsidRDefault="0041680D" w:rsidP="0041680D">
      <w:pPr>
        <w:jc w:val="center"/>
      </w:pPr>
      <w:r w:rsidRPr="0041680D">
        <w:rPr>
          <w:noProof/>
        </w:rPr>
        <w:lastRenderedPageBreak/>
        <w:drawing>
          <wp:inline distT="0" distB="0" distL="0" distR="0">
            <wp:extent cx="3971925" cy="3143250"/>
            <wp:effectExtent l="19050" t="0" r="9525" b="0"/>
            <wp:docPr id="5" name="Picture 3" descr="F:\Image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mages\3.png"/>
                    <pic:cNvPicPr>
                      <a:picLocks noChangeAspect="1" noChangeArrowheads="1"/>
                    </pic:cNvPicPr>
                  </pic:nvPicPr>
                  <pic:blipFill>
                    <a:blip r:embed="rId14"/>
                    <a:srcRect/>
                    <a:stretch>
                      <a:fillRect/>
                    </a:stretch>
                  </pic:blipFill>
                  <pic:spPr bwMode="auto">
                    <a:xfrm>
                      <a:off x="0" y="0"/>
                      <a:ext cx="3971925" cy="3143250"/>
                    </a:xfrm>
                    <a:prstGeom prst="rect">
                      <a:avLst/>
                    </a:prstGeom>
                    <a:noFill/>
                    <a:ln w="9525">
                      <a:noFill/>
                      <a:miter lim="800000"/>
                      <a:headEnd/>
                      <a:tailEnd/>
                    </a:ln>
                  </pic:spPr>
                </pic:pic>
              </a:graphicData>
            </a:graphic>
          </wp:inline>
        </w:drawing>
      </w:r>
    </w:p>
    <w:p w:rsidR="001A4E97" w:rsidRDefault="00FF05B2" w:rsidP="00842120">
      <w:pPr>
        <w:pStyle w:val="Heading1"/>
      </w:pPr>
      <w:bookmarkStart w:id="5" w:name="_Toc263260245"/>
      <w:r>
        <w:t>Simple demonstration of multi</w:t>
      </w:r>
      <w:r w:rsidR="00842120">
        <w:t>cast delegates</w:t>
      </w:r>
      <w:bookmarkEnd w:id="5"/>
    </w:p>
    <w:p w:rsidR="00842120" w:rsidRDefault="00842120" w:rsidP="001A4E97"/>
    <w:p w:rsidR="00842120" w:rsidRDefault="002F578F" w:rsidP="001A4E97">
      <w:r>
        <w:t>In order to understand multicast delegates better let’</w:t>
      </w:r>
      <w:r w:rsidR="00C0706C">
        <w:t xml:space="preserve">s do the below demo. In this demo we have </w:t>
      </w:r>
      <w:r w:rsidR="003D305B">
        <w:t>‘Form1’,</w:t>
      </w:r>
      <w:r w:rsidR="00C0706C">
        <w:t xml:space="preserve"> ‘Form2’ and ‘Form3’. ‘Form1’ has a multicast delegate which will propagate event to ‘Form2’ and ‘Form3’.</w:t>
      </w:r>
    </w:p>
    <w:p w:rsidR="00B63F4D" w:rsidRDefault="00D27910" w:rsidP="001A4E97">
      <w:r>
        <w:rPr>
          <w:noProof/>
        </w:rPr>
        <w:drawing>
          <wp:inline distT="0" distB="0" distL="0" distR="0">
            <wp:extent cx="5876925" cy="2371725"/>
            <wp:effectExtent l="19050" t="0" r="9525" b="0"/>
            <wp:docPr id="6" name="Picture 1" descr="F:\Image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mages\11.jpg"/>
                    <pic:cNvPicPr>
                      <a:picLocks noChangeAspect="1" noChangeArrowheads="1"/>
                    </pic:cNvPicPr>
                  </pic:nvPicPr>
                  <pic:blipFill>
                    <a:blip r:embed="rId15"/>
                    <a:srcRect/>
                    <a:stretch>
                      <a:fillRect/>
                    </a:stretch>
                  </pic:blipFill>
                  <pic:spPr bwMode="auto">
                    <a:xfrm>
                      <a:off x="0" y="0"/>
                      <a:ext cx="5876925" cy="2371725"/>
                    </a:xfrm>
                    <a:prstGeom prst="rect">
                      <a:avLst/>
                    </a:prstGeom>
                    <a:noFill/>
                    <a:ln w="9525">
                      <a:noFill/>
                      <a:miter lim="800000"/>
                      <a:headEnd/>
                      <a:tailEnd/>
                    </a:ln>
                  </pic:spPr>
                </pic:pic>
              </a:graphicData>
            </a:graphic>
          </wp:inline>
        </w:drawing>
      </w:r>
    </w:p>
    <w:p w:rsidR="00B63F4D" w:rsidRDefault="00B63F4D" w:rsidP="001A4E97"/>
    <w:p w:rsidR="003D305B" w:rsidRDefault="005B5AE8" w:rsidP="001A4E97">
      <w:r>
        <w:t>At the form level</w:t>
      </w:r>
      <w:r w:rsidR="00B1782B">
        <w:t xml:space="preserve"> of ‘Form1’ </w:t>
      </w:r>
      <w:r w:rsidR="0046077E">
        <w:t>(this</w:t>
      </w:r>
      <w:r w:rsidR="00B1782B">
        <w:t xml:space="preserve"> form will be propagating events to form2 and form3)</w:t>
      </w:r>
      <w:r>
        <w:t xml:space="preserve"> we </w:t>
      </w:r>
      <w:r w:rsidR="00B1782B">
        <w:t>will first define a simple delegate and reference of the delegate</w:t>
      </w:r>
      <w:r w:rsidR="0046077E">
        <w:t xml:space="preserve"> as shown in the code snippet below</w:t>
      </w:r>
      <w:r w:rsidR="00B1782B">
        <w:t xml:space="preserve">. </w:t>
      </w:r>
      <w:r w:rsidR="0046077E">
        <w:t>This delegate will be responsible for broadcasting events to the other forms.</w:t>
      </w:r>
    </w:p>
    <w:p w:rsidR="003D305B" w:rsidRPr="003D305B" w:rsidRDefault="003D305B" w:rsidP="003D305B">
      <w:pPr>
        <w:pStyle w:val="Coding"/>
        <w:pBdr>
          <w:left w:val="single" w:sz="4" w:space="6" w:color="auto"/>
          <w:bottom w:val="single" w:sz="4" w:space="0" w:color="auto"/>
        </w:pBdr>
        <w:rPr>
          <w:b/>
        </w:rPr>
      </w:pPr>
      <w:r w:rsidRPr="003D305B">
        <w:rPr>
          <w:b/>
        </w:rPr>
        <w:lastRenderedPageBreak/>
        <w:t>// Create a simple delegate</w:t>
      </w:r>
    </w:p>
    <w:p w:rsidR="003D305B" w:rsidRPr="003D305B" w:rsidRDefault="003D305B" w:rsidP="003D305B">
      <w:pPr>
        <w:pStyle w:val="Coding"/>
        <w:pBdr>
          <w:left w:val="single" w:sz="4" w:space="6" w:color="auto"/>
          <w:bottom w:val="single" w:sz="4" w:space="0" w:color="auto"/>
        </w:pBdr>
        <w:rPr>
          <w:b/>
        </w:rPr>
      </w:pPr>
      <w:r w:rsidRPr="003D305B">
        <w:rPr>
          <w:b/>
        </w:rPr>
        <w:t>public delegate void CallEveryOne();</w:t>
      </w:r>
    </w:p>
    <w:p w:rsidR="003D305B" w:rsidRDefault="003D305B" w:rsidP="003D305B">
      <w:pPr>
        <w:pStyle w:val="Coding"/>
        <w:pBdr>
          <w:left w:val="single" w:sz="4" w:space="6" w:color="auto"/>
          <w:bottom w:val="single" w:sz="4" w:space="0" w:color="auto"/>
        </w:pBdr>
        <w:rPr>
          <w:b/>
        </w:rPr>
      </w:pPr>
    </w:p>
    <w:p w:rsidR="003D305B" w:rsidRPr="003D305B" w:rsidRDefault="003D305B" w:rsidP="003D305B">
      <w:pPr>
        <w:pStyle w:val="Coding"/>
        <w:pBdr>
          <w:left w:val="single" w:sz="4" w:space="6" w:color="auto"/>
          <w:bottom w:val="single" w:sz="4" w:space="0" w:color="auto"/>
        </w:pBdr>
        <w:rPr>
          <w:b/>
        </w:rPr>
      </w:pPr>
      <w:r w:rsidRPr="003D305B">
        <w:rPr>
          <w:b/>
        </w:rPr>
        <w:t>// Create a reference to the delegate</w:t>
      </w:r>
    </w:p>
    <w:p w:rsidR="003D305B" w:rsidRPr="003D305B" w:rsidRDefault="003D305B" w:rsidP="003D305B">
      <w:pPr>
        <w:pStyle w:val="Coding"/>
        <w:pBdr>
          <w:left w:val="single" w:sz="4" w:space="6" w:color="auto"/>
          <w:bottom w:val="single" w:sz="4" w:space="0" w:color="auto"/>
        </w:pBdr>
        <w:rPr>
          <w:b/>
        </w:rPr>
      </w:pPr>
      <w:r w:rsidRPr="003D305B">
        <w:rPr>
          <w:b/>
        </w:rPr>
        <w:t xml:space="preserve"> public CallEveryOne ptrcall=null;</w:t>
      </w:r>
    </w:p>
    <w:p w:rsidR="003D305B" w:rsidRDefault="003D305B" w:rsidP="003D305B">
      <w:pPr>
        <w:pStyle w:val="Coding"/>
        <w:pBdr>
          <w:left w:val="single" w:sz="4" w:space="6" w:color="auto"/>
          <w:bottom w:val="single" w:sz="4" w:space="0" w:color="auto"/>
        </w:pBdr>
        <w:rPr>
          <w:b/>
        </w:rPr>
      </w:pPr>
      <w:r w:rsidRPr="003D305B">
        <w:rPr>
          <w:b/>
        </w:rPr>
        <w:t>// Create objects of both forms</w:t>
      </w:r>
    </w:p>
    <w:p w:rsidR="003D305B" w:rsidRPr="003D305B" w:rsidRDefault="003D305B" w:rsidP="003D305B">
      <w:pPr>
        <w:pStyle w:val="Coding"/>
        <w:pBdr>
          <w:left w:val="single" w:sz="4" w:space="6" w:color="auto"/>
          <w:bottom w:val="single" w:sz="4" w:space="0" w:color="auto"/>
        </w:pBdr>
        <w:rPr>
          <w:b/>
        </w:rPr>
      </w:pPr>
    </w:p>
    <w:p w:rsidR="003D305B" w:rsidRPr="003D305B" w:rsidRDefault="003D305B" w:rsidP="003D305B">
      <w:pPr>
        <w:pStyle w:val="Coding"/>
        <w:pBdr>
          <w:left w:val="single" w:sz="4" w:space="6" w:color="auto"/>
          <w:bottom w:val="single" w:sz="4" w:space="0" w:color="auto"/>
        </w:pBdr>
        <w:rPr>
          <w:b/>
        </w:rPr>
      </w:pPr>
      <w:r w:rsidRPr="003D305B">
        <w:rPr>
          <w:b/>
        </w:rPr>
        <w:t>public Form2 obj= new Form2();</w:t>
      </w:r>
    </w:p>
    <w:p w:rsidR="003D305B" w:rsidRDefault="003D305B" w:rsidP="003D305B">
      <w:pPr>
        <w:pStyle w:val="Coding"/>
        <w:pBdr>
          <w:left w:val="single" w:sz="4" w:space="6" w:color="auto"/>
          <w:bottom w:val="single" w:sz="4" w:space="0" w:color="auto"/>
        </w:pBdr>
      </w:pPr>
      <w:r w:rsidRPr="003D305B">
        <w:rPr>
          <w:b/>
        </w:rPr>
        <w:t>public Form3 obj1= new Form3();</w:t>
      </w:r>
    </w:p>
    <w:p w:rsidR="0046077E" w:rsidRDefault="0046077E" w:rsidP="003D305B">
      <w:r>
        <w:t>In the form load we invoke the forms and attach ‘</w:t>
      </w:r>
      <w:proofErr w:type="spellStart"/>
      <w:r>
        <w:t>CallMe</w:t>
      </w:r>
      <w:proofErr w:type="spellEnd"/>
      <w:r>
        <w:t xml:space="preserve">’ method which is present in both the forms in a multicast fashion </w:t>
      </w:r>
      <w:proofErr w:type="gramStart"/>
      <w:r>
        <w:t xml:space="preserve">( </w:t>
      </w:r>
      <w:r w:rsidRPr="0046077E">
        <w:rPr>
          <w:b/>
          <w:sz w:val="36"/>
          <w:szCs w:val="36"/>
        </w:rPr>
        <w:t>+</w:t>
      </w:r>
      <w:proofErr w:type="gramEnd"/>
      <w:r w:rsidRPr="0046077E">
        <w:rPr>
          <w:b/>
          <w:sz w:val="36"/>
          <w:szCs w:val="36"/>
        </w:rPr>
        <w:t>=</w:t>
      </w:r>
      <w:r>
        <w:t xml:space="preserve"> ).</w:t>
      </w:r>
    </w:p>
    <w:p w:rsidR="0046077E" w:rsidRPr="0046077E" w:rsidRDefault="0046077E" w:rsidP="0046077E">
      <w:pPr>
        <w:pStyle w:val="Coding"/>
        <w:pBdr>
          <w:left w:val="single" w:sz="4" w:space="6" w:color="auto"/>
          <w:bottom w:val="single" w:sz="4" w:space="0" w:color="auto"/>
        </w:pBdr>
        <w:rPr>
          <w:b/>
        </w:rPr>
      </w:pPr>
      <w:r w:rsidRPr="0046077E">
        <w:rPr>
          <w:b/>
        </w:rPr>
        <w:t>private void Form1_Load(object sender, EventArgs e)</w:t>
      </w:r>
    </w:p>
    <w:p w:rsidR="0046077E" w:rsidRPr="0046077E" w:rsidRDefault="0046077E" w:rsidP="0046077E">
      <w:pPr>
        <w:pStyle w:val="Coding"/>
        <w:pBdr>
          <w:left w:val="single" w:sz="4" w:space="6" w:color="auto"/>
          <w:bottom w:val="single" w:sz="4" w:space="0" w:color="auto"/>
        </w:pBdr>
        <w:rPr>
          <w:b/>
        </w:rPr>
      </w:pPr>
      <w:r w:rsidRPr="0046077E">
        <w:rPr>
          <w:b/>
        </w:rPr>
        <w:t xml:space="preserve"> {</w:t>
      </w:r>
    </w:p>
    <w:p w:rsidR="0046077E" w:rsidRPr="0046077E" w:rsidRDefault="0046077E" w:rsidP="0046077E">
      <w:pPr>
        <w:pStyle w:val="Coding"/>
        <w:pBdr>
          <w:left w:val="single" w:sz="4" w:space="6" w:color="auto"/>
          <w:bottom w:val="single" w:sz="4" w:space="0" w:color="auto"/>
        </w:pBdr>
        <w:rPr>
          <w:b/>
        </w:rPr>
      </w:pPr>
      <w:r w:rsidRPr="0046077E">
        <w:rPr>
          <w:b/>
        </w:rPr>
        <w:t>// Show both the forms</w:t>
      </w:r>
    </w:p>
    <w:p w:rsidR="0046077E" w:rsidRPr="0046077E" w:rsidRDefault="0046077E" w:rsidP="0046077E">
      <w:pPr>
        <w:pStyle w:val="Coding"/>
        <w:pBdr>
          <w:left w:val="single" w:sz="4" w:space="6" w:color="auto"/>
          <w:bottom w:val="single" w:sz="4" w:space="0" w:color="auto"/>
        </w:pBdr>
        <w:rPr>
          <w:b/>
        </w:rPr>
      </w:pPr>
      <w:r w:rsidRPr="0046077E">
        <w:rPr>
          <w:b/>
        </w:rPr>
        <w:t>obj.Show();</w:t>
      </w:r>
    </w:p>
    <w:p w:rsidR="0046077E" w:rsidRPr="0046077E" w:rsidRDefault="0046077E" w:rsidP="0046077E">
      <w:pPr>
        <w:pStyle w:val="Coding"/>
        <w:pBdr>
          <w:left w:val="single" w:sz="4" w:space="6" w:color="auto"/>
          <w:bottom w:val="single" w:sz="4" w:space="0" w:color="auto"/>
        </w:pBdr>
        <w:rPr>
          <w:b/>
        </w:rPr>
      </w:pPr>
      <w:r w:rsidRPr="0046077E">
        <w:rPr>
          <w:b/>
        </w:rPr>
        <w:t>obj1.Show();</w:t>
      </w:r>
    </w:p>
    <w:p w:rsidR="0046077E" w:rsidRPr="0046077E" w:rsidRDefault="0046077E" w:rsidP="0046077E">
      <w:pPr>
        <w:pStyle w:val="Coding"/>
        <w:pBdr>
          <w:left w:val="single" w:sz="4" w:space="6" w:color="auto"/>
          <w:bottom w:val="single" w:sz="4" w:space="0" w:color="auto"/>
        </w:pBdr>
        <w:rPr>
          <w:b/>
        </w:rPr>
      </w:pPr>
      <w:r w:rsidRPr="0046077E">
        <w:rPr>
          <w:b/>
        </w:rPr>
        <w:t>// Attach the form methods where you will make call back</w:t>
      </w:r>
    </w:p>
    <w:p w:rsidR="0046077E" w:rsidRPr="0046077E" w:rsidRDefault="0046077E" w:rsidP="0046077E">
      <w:pPr>
        <w:pStyle w:val="Coding"/>
        <w:pBdr>
          <w:left w:val="single" w:sz="4" w:space="6" w:color="auto"/>
          <w:bottom w:val="single" w:sz="4" w:space="0" w:color="auto"/>
        </w:pBdr>
        <w:rPr>
          <w:b/>
        </w:rPr>
      </w:pPr>
      <w:r w:rsidRPr="0046077E">
        <w:rPr>
          <w:b/>
        </w:rPr>
        <w:t>ptrcall += obj.CallMe;</w:t>
      </w:r>
    </w:p>
    <w:p w:rsidR="0046077E" w:rsidRPr="0046077E" w:rsidRDefault="0046077E" w:rsidP="0046077E">
      <w:pPr>
        <w:pStyle w:val="Coding"/>
        <w:pBdr>
          <w:left w:val="single" w:sz="4" w:space="6" w:color="auto"/>
          <w:bottom w:val="single" w:sz="4" w:space="0" w:color="auto"/>
        </w:pBdr>
        <w:rPr>
          <w:b/>
        </w:rPr>
      </w:pPr>
      <w:r w:rsidRPr="0046077E">
        <w:rPr>
          <w:b/>
        </w:rPr>
        <w:t>ptrcall += obj1.CallMe;</w:t>
      </w:r>
    </w:p>
    <w:p w:rsidR="003D305B" w:rsidRPr="0046077E" w:rsidRDefault="0046077E" w:rsidP="0046077E">
      <w:pPr>
        <w:pStyle w:val="Coding"/>
        <w:pBdr>
          <w:left w:val="single" w:sz="4" w:space="6" w:color="auto"/>
          <w:bottom w:val="single" w:sz="4" w:space="0" w:color="auto"/>
        </w:pBdr>
        <w:rPr>
          <w:b/>
        </w:rPr>
      </w:pPr>
      <w:r w:rsidRPr="0046077E">
        <w:rPr>
          <w:b/>
        </w:rPr>
        <w:t>}</w:t>
      </w:r>
    </w:p>
    <w:p w:rsidR="00FD41ED" w:rsidRDefault="004B0638" w:rsidP="00FD41ED">
      <w:r>
        <w:t>Finally we can invoke and broadcast method calls to both the forms.</w:t>
      </w:r>
    </w:p>
    <w:p w:rsidR="0046077E" w:rsidRPr="00FD41ED" w:rsidRDefault="00FD41ED" w:rsidP="00FD41ED">
      <w:pPr>
        <w:pStyle w:val="Coding"/>
        <w:pBdr>
          <w:left w:val="single" w:sz="4" w:space="6" w:color="auto"/>
          <w:bottom w:val="single" w:sz="4" w:space="0" w:color="auto"/>
        </w:pBdr>
        <w:rPr>
          <w:b/>
        </w:rPr>
      </w:pPr>
      <w:r w:rsidRPr="00FD41ED">
        <w:rPr>
          <w:b/>
        </w:rPr>
        <w:t>private void button1_Click(object sender, EventArgs e)</w:t>
      </w:r>
      <w:r w:rsidRPr="00FD41ED">
        <w:rPr>
          <w:b/>
        </w:rPr>
        <w:br/>
        <w:t>{</w:t>
      </w:r>
      <w:r w:rsidRPr="00FD41ED">
        <w:rPr>
          <w:b/>
        </w:rPr>
        <w:br/>
        <w:t>// Invoke the delegate</w:t>
      </w:r>
      <w:r w:rsidRPr="00FD41ED">
        <w:rPr>
          <w:b/>
        </w:rPr>
        <w:br/>
        <w:t>ptrcall.Invoke();</w:t>
      </w:r>
      <w:r w:rsidRPr="00FD41ED">
        <w:rPr>
          <w:b/>
        </w:rPr>
        <w:br/>
        <w:t>}</w:t>
      </w:r>
    </w:p>
    <w:p w:rsidR="008F16A5" w:rsidRDefault="008F16A5" w:rsidP="008F16A5">
      <w:pPr>
        <w:pStyle w:val="Heading1"/>
      </w:pPr>
      <w:bookmarkStart w:id="6" w:name="_Toc263260246"/>
      <w:r>
        <w:t>Problem with multicast delegates – naked exposure</w:t>
      </w:r>
      <w:bookmarkEnd w:id="6"/>
    </w:p>
    <w:p w:rsidR="008F16A5" w:rsidRDefault="008F16A5" w:rsidP="00FD41ED"/>
    <w:p w:rsidR="002A721C" w:rsidRDefault="005B40A1" w:rsidP="00FD41ED">
      <w:r>
        <w:t xml:space="preserve">The first problem with above code is that the subscribers (form2 and form3) do not have the rights to say that they are interested or not interested in the events. </w:t>
      </w:r>
      <w:r w:rsidR="00E72610">
        <w:t>It’s all</w:t>
      </w:r>
      <w:r>
        <w:t xml:space="preserve"> decided by ‘form1’. </w:t>
      </w:r>
      <w:r w:rsidR="00E72610">
        <w:t xml:space="preserve"> </w:t>
      </w:r>
    </w:p>
    <w:p w:rsidR="005B40A1" w:rsidRDefault="00E72610" w:rsidP="00FD41ED">
      <w:r>
        <w:t xml:space="preserve">We can </w:t>
      </w:r>
      <w:r w:rsidR="002A721C">
        <w:t>go other route</w:t>
      </w:r>
      <w:r w:rsidR="006F18A3">
        <w:t xml:space="preserve"> i.e. pass the delegate to the subscribers and let them attach their methods if they wish to subscribe to the broadcast sent by ‘form1’.</w:t>
      </w:r>
      <w:r w:rsidR="00CC3134">
        <w:t xml:space="preserve"> But that leads to a different set of </w:t>
      </w:r>
      <w:proofErr w:type="gramStart"/>
      <w:r w:rsidR="00CC3134">
        <w:t xml:space="preserve">problems </w:t>
      </w:r>
      <w:r w:rsidR="00FF05B2">
        <w:t xml:space="preserve"> i.e</w:t>
      </w:r>
      <w:proofErr w:type="gramEnd"/>
      <w:r w:rsidR="00FF05B2">
        <w:t xml:space="preserve">. </w:t>
      </w:r>
      <w:r w:rsidR="00CC3134">
        <w:t>encapsulation</w:t>
      </w:r>
      <w:r w:rsidR="00FF05B2">
        <w:t xml:space="preserve"> violation</w:t>
      </w:r>
      <w:r w:rsidR="00CC3134">
        <w:t>.</w:t>
      </w:r>
      <w:r w:rsidR="00CE24F2">
        <w:t xml:space="preserve"> </w:t>
      </w:r>
    </w:p>
    <w:p w:rsidR="00CC3134" w:rsidRDefault="00CE24F2" w:rsidP="00FD41ED">
      <w:r>
        <w:lastRenderedPageBreak/>
        <w:t>If we expose the delegate to the subscriber he can invoke delegate, add his own functions etc. In other words the delegate is completely naked to the subscriber.</w:t>
      </w:r>
    </w:p>
    <w:p w:rsidR="00585908" w:rsidRDefault="00585908" w:rsidP="00FD41ED"/>
    <w:p w:rsidR="008F16A5" w:rsidRDefault="003D5AF4" w:rsidP="003D5AF4">
      <w:pPr>
        <w:jc w:val="center"/>
      </w:pPr>
      <w:r>
        <w:rPr>
          <w:noProof/>
        </w:rPr>
        <w:drawing>
          <wp:inline distT="0" distB="0" distL="0" distR="0">
            <wp:extent cx="4171950" cy="1895475"/>
            <wp:effectExtent l="19050" t="0" r="0" b="0"/>
            <wp:docPr id="7" name="Picture 2" descr="F:\Images\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mages\22.jpg"/>
                    <pic:cNvPicPr>
                      <a:picLocks noChangeAspect="1" noChangeArrowheads="1"/>
                    </pic:cNvPicPr>
                  </pic:nvPicPr>
                  <pic:blipFill>
                    <a:blip r:embed="rId16"/>
                    <a:srcRect/>
                    <a:stretch>
                      <a:fillRect/>
                    </a:stretch>
                  </pic:blipFill>
                  <pic:spPr bwMode="auto">
                    <a:xfrm>
                      <a:off x="0" y="0"/>
                      <a:ext cx="4171950" cy="1895475"/>
                    </a:xfrm>
                    <a:prstGeom prst="rect">
                      <a:avLst/>
                    </a:prstGeom>
                    <a:noFill/>
                    <a:ln w="9525">
                      <a:noFill/>
                      <a:miter lim="800000"/>
                      <a:headEnd/>
                      <a:tailEnd/>
                    </a:ln>
                  </pic:spPr>
                </pic:pic>
              </a:graphicData>
            </a:graphic>
          </wp:inline>
        </w:drawing>
      </w:r>
    </w:p>
    <w:p w:rsidR="004B0638" w:rsidRDefault="008F16A5" w:rsidP="008F16A5">
      <w:pPr>
        <w:pStyle w:val="Heading1"/>
      </w:pPr>
      <w:bookmarkStart w:id="7" w:name="_Toc263260247"/>
      <w:r>
        <w:t>Events – Encapsulation on delegates</w:t>
      </w:r>
      <w:bookmarkEnd w:id="7"/>
    </w:p>
    <w:p w:rsidR="008F16A5" w:rsidRDefault="008F16A5" w:rsidP="00FD41ED"/>
    <w:p w:rsidR="00EC235E" w:rsidRDefault="00607349" w:rsidP="00FD41ED">
      <w:r>
        <w:t xml:space="preserve">Events help to solve the </w:t>
      </w:r>
      <w:r w:rsidR="00CB0B39">
        <w:t xml:space="preserve">delegate </w:t>
      </w:r>
      <w:r>
        <w:t>encapsulation problem. Events sit on top of delegates and provide encapsulation so that the destination source can only listen and not have full control of the delegate object.</w:t>
      </w:r>
    </w:p>
    <w:p w:rsidR="002A699B" w:rsidRDefault="002A699B" w:rsidP="00FD41ED">
      <w:r>
        <w:t>Below figure shows how the things look like:-</w:t>
      </w:r>
    </w:p>
    <w:p w:rsidR="002A699B" w:rsidRDefault="002A699B" w:rsidP="002A699B">
      <w:pPr>
        <w:pStyle w:val="ListParagraph"/>
        <w:numPr>
          <w:ilvl w:val="0"/>
          <w:numId w:val="6"/>
        </w:numPr>
      </w:pPr>
      <w:r>
        <w:t>Method and functions are abstracted /encapsulated using delegates</w:t>
      </w:r>
    </w:p>
    <w:p w:rsidR="002A699B" w:rsidRDefault="002A699B" w:rsidP="002A699B">
      <w:pPr>
        <w:pStyle w:val="ListParagraph"/>
        <w:numPr>
          <w:ilvl w:val="0"/>
          <w:numId w:val="6"/>
        </w:numPr>
      </w:pPr>
      <w:r>
        <w:t>Delegates are further extended to provide broadcasting model by using multicast delegate.</w:t>
      </w:r>
    </w:p>
    <w:p w:rsidR="002A699B" w:rsidRDefault="002A699B" w:rsidP="002A699B">
      <w:pPr>
        <w:pStyle w:val="ListParagraph"/>
        <w:numPr>
          <w:ilvl w:val="0"/>
          <w:numId w:val="6"/>
        </w:numPr>
      </w:pPr>
      <w:r>
        <w:t>Multicast delegate are further encapsulated using events.</w:t>
      </w:r>
    </w:p>
    <w:p w:rsidR="00E97198" w:rsidRDefault="004919AC" w:rsidP="00EB1464">
      <w:pPr>
        <w:jc w:val="center"/>
      </w:pPr>
      <w:r>
        <w:rPr>
          <w:noProof/>
        </w:rPr>
        <w:lastRenderedPageBreak/>
        <w:drawing>
          <wp:inline distT="0" distB="0" distL="0" distR="0">
            <wp:extent cx="3371850" cy="3171825"/>
            <wp:effectExtent l="19050" t="0" r="0" b="0"/>
            <wp:docPr id="4" name="Picture 4" descr="F:\Image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mages\4.png"/>
                    <pic:cNvPicPr>
                      <a:picLocks noChangeAspect="1" noChangeArrowheads="1"/>
                    </pic:cNvPicPr>
                  </pic:nvPicPr>
                  <pic:blipFill>
                    <a:blip r:embed="rId17"/>
                    <a:srcRect/>
                    <a:stretch>
                      <a:fillRect/>
                    </a:stretch>
                  </pic:blipFill>
                  <pic:spPr bwMode="auto">
                    <a:xfrm>
                      <a:off x="0" y="0"/>
                      <a:ext cx="3371850" cy="3171825"/>
                    </a:xfrm>
                    <a:prstGeom prst="rect">
                      <a:avLst/>
                    </a:prstGeom>
                    <a:noFill/>
                    <a:ln w="9525">
                      <a:noFill/>
                      <a:miter lim="800000"/>
                      <a:headEnd/>
                      <a:tailEnd/>
                    </a:ln>
                  </pic:spPr>
                </pic:pic>
              </a:graphicData>
            </a:graphic>
          </wp:inline>
        </w:drawing>
      </w:r>
    </w:p>
    <w:p w:rsidR="006E3723" w:rsidRDefault="006E3723" w:rsidP="006E3723">
      <w:pPr>
        <w:pStyle w:val="Heading1"/>
      </w:pPr>
      <w:bookmarkStart w:id="8" w:name="_Toc263260248"/>
      <w:r>
        <w:t>Implementing events</w:t>
      </w:r>
      <w:bookmarkEnd w:id="8"/>
    </w:p>
    <w:p w:rsidR="00E97198" w:rsidRDefault="00E97198" w:rsidP="00E97198"/>
    <w:p w:rsidR="00AA3A52" w:rsidRDefault="00F73A62" w:rsidP="00E97198">
      <w:r>
        <w:t>So let’s take the same example which we did using multicast delegates and</w:t>
      </w:r>
      <w:r w:rsidR="00AC5971">
        <w:t xml:space="preserve"> try to implement the same using events</w:t>
      </w:r>
      <w:r>
        <w:t xml:space="preserve">. Event uses delegate internally as event provides higher level of encapsulation over delegates. </w:t>
      </w:r>
      <w:r w:rsidR="00AA3A52">
        <w:t xml:space="preserve"> </w:t>
      </w:r>
    </w:p>
    <w:p w:rsidR="00F73A62" w:rsidRDefault="00AA3A52" w:rsidP="00E97198">
      <w:r>
        <w:t>So the first step in the publisher (‘Form1’) we need to define the delegate and the event for the delegate. Below is the code snippet for the same and please do notice the ‘event’ keyword.</w:t>
      </w:r>
    </w:p>
    <w:p w:rsidR="001B67F0" w:rsidRDefault="001B67F0" w:rsidP="00E97198">
      <w:r>
        <w:t>We have defined a delegate ‘</w:t>
      </w:r>
      <w:proofErr w:type="spellStart"/>
      <w:r>
        <w:t>CallEveryOne</w:t>
      </w:r>
      <w:proofErr w:type="spellEnd"/>
      <w:r>
        <w:t>’ and we have specified an event object for the delegate called as ‘</w:t>
      </w:r>
      <w:proofErr w:type="spellStart"/>
      <w:r>
        <w:t>EventCallEveryOne</w:t>
      </w:r>
      <w:proofErr w:type="spellEnd"/>
      <w:r>
        <w:t>’.</w:t>
      </w:r>
    </w:p>
    <w:p w:rsidR="00186ECB" w:rsidRPr="00F73A62" w:rsidRDefault="00186ECB" w:rsidP="00F73A62">
      <w:pPr>
        <w:pStyle w:val="Coding"/>
        <w:pBdr>
          <w:left w:val="single" w:sz="4" w:space="6" w:color="auto"/>
          <w:bottom w:val="single" w:sz="4" w:space="0" w:color="auto"/>
        </w:pBdr>
        <w:rPr>
          <w:b/>
        </w:rPr>
      </w:pPr>
      <w:r w:rsidRPr="00F73A62">
        <w:rPr>
          <w:b/>
        </w:rPr>
        <w:t xml:space="preserve">public delegate void </w:t>
      </w:r>
      <w:proofErr w:type="spellStart"/>
      <w:r w:rsidRPr="00F73A62">
        <w:rPr>
          <w:b/>
        </w:rPr>
        <w:t>CallEveryone</w:t>
      </w:r>
      <w:proofErr w:type="spellEnd"/>
      <w:r w:rsidRPr="00F73A62">
        <w:rPr>
          <w:b/>
        </w:rPr>
        <w:t>();</w:t>
      </w:r>
    </w:p>
    <w:p w:rsidR="00186ECB" w:rsidRPr="00F73A62" w:rsidRDefault="00186ECB" w:rsidP="00F73A62">
      <w:pPr>
        <w:pStyle w:val="Coding"/>
        <w:pBdr>
          <w:left w:val="single" w:sz="4" w:space="6" w:color="auto"/>
          <w:bottom w:val="single" w:sz="4" w:space="0" w:color="auto"/>
        </w:pBdr>
        <w:rPr>
          <w:b/>
        </w:rPr>
      </w:pPr>
      <w:proofErr w:type="gramStart"/>
      <w:r w:rsidRPr="00F73A62">
        <w:rPr>
          <w:b/>
        </w:rPr>
        <w:t>public</w:t>
      </w:r>
      <w:proofErr w:type="gramEnd"/>
      <w:r w:rsidRPr="00F73A62">
        <w:rPr>
          <w:b/>
        </w:rPr>
        <w:t xml:space="preserve"> event </w:t>
      </w:r>
      <w:proofErr w:type="spellStart"/>
      <w:r w:rsidRPr="00F73A62">
        <w:rPr>
          <w:b/>
        </w:rPr>
        <w:t>CallEveryone</w:t>
      </w:r>
      <w:proofErr w:type="spellEnd"/>
      <w:r w:rsidRPr="00F73A62">
        <w:rPr>
          <w:b/>
        </w:rPr>
        <w:t xml:space="preserve"> </w:t>
      </w:r>
      <w:proofErr w:type="spellStart"/>
      <w:r w:rsidRPr="00F73A62">
        <w:rPr>
          <w:b/>
        </w:rPr>
        <w:t>EventCallEveryOne</w:t>
      </w:r>
      <w:proofErr w:type="spellEnd"/>
      <w:r w:rsidRPr="00F73A62">
        <w:rPr>
          <w:b/>
        </w:rPr>
        <w:t>;</w:t>
      </w:r>
    </w:p>
    <w:p w:rsidR="00186ECB" w:rsidRDefault="00186ECB" w:rsidP="00186ECB"/>
    <w:p w:rsidR="00F73A62" w:rsidRDefault="001035DD" w:rsidP="00186ECB">
      <w:r>
        <w:t xml:space="preserve">From the </w:t>
      </w:r>
      <w:proofErr w:type="gramStart"/>
      <w:r>
        <w:t>publisher  i.e</w:t>
      </w:r>
      <w:proofErr w:type="gramEnd"/>
      <w:r>
        <w:t xml:space="preserve">. ‘Form1’ create ‘Form2’ and ‘Form3’ objects and attach the </w:t>
      </w:r>
      <w:r w:rsidR="009D591B">
        <w:t>current ‘Form1’ object so that ‘Form2’ and ‘Form3’ will listen to the events.  Once the object is attached raise the events.</w:t>
      </w:r>
    </w:p>
    <w:p w:rsidR="00186ECB" w:rsidRPr="00F73A62" w:rsidRDefault="00186ECB" w:rsidP="00F73A62">
      <w:pPr>
        <w:pStyle w:val="Coding"/>
        <w:pBdr>
          <w:left w:val="single" w:sz="4" w:space="6" w:color="auto"/>
          <w:bottom w:val="single" w:sz="4" w:space="0" w:color="auto"/>
        </w:pBdr>
        <w:rPr>
          <w:b/>
        </w:rPr>
      </w:pPr>
      <w:r w:rsidRPr="00F73A62">
        <w:rPr>
          <w:b/>
        </w:rPr>
        <w:t>Form2 obj = new Form2();</w:t>
      </w:r>
    </w:p>
    <w:p w:rsidR="00186ECB" w:rsidRPr="00F73A62" w:rsidRDefault="00186ECB" w:rsidP="00F73A62">
      <w:pPr>
        <w:pStyle w:val="Coding"/>
        <w:pBdr>
          <w:left w:val="single" w:sz="4" w:space="6" w:color="auto"/>
          <w:bottom w:val="single" w:sz="4" w:space="0" w:color="auto"/>
        </w:pBdr>
        <w:rPr>
          <w:b/>
        </w:rPr>
      </w:pPr>
      <w:r w:rsidRPr="00F73A62">
        <w:rPr>
          <w:b/>
        </w:rPr>
        <w:t>obj.obj = this;</w:t>
      </w:r>
    </w:p>
    <w:p w:rsidR="00186ECB" w:rsidRPr="00F73A62" w:rsidRDefault="00186ECB" w:rsidP="00F73A62">
      <w:pPr>
        <w:pStyle w:val="Coding"/>
        <w:pBdr>
          <w:left w:val="single" w:sz="4" w:space="6" w:color="auto"/>
          <w:bottom w:val="single" w:sz="4" w:space="0" w:color="auto"/>
        </w:pBdr>
        <w:rPr>
          <w:b/>
        </w:rPr>
      </w:pPr>
      <w:r w:rsidRPr="00F73A62">
        <w:rPr>
          <w:b/>
        </w:rPr>
        <w:t xml:space="preserve">Form3 obj1 = new </w:t>
      </w:r>
      <w:proofErr w:type="gramStart"/>
      <w:r w:rsidRPr="00F73A62">
        <w:rPr>
          <w:b/>
        </w:rPr>
        <w:t>Form3(</w:t>
      </w:r>
      <w:proofErr w:type="gramEnd"/>
      <w:r w:rsidRPr="00F73A62">
        <w:rPr>
          <w:b/>
        </w:rPr>
        <w:t>);</w:t>
      </w:r>
    </w:p>
    <w:p w:rsidR="00186ECB" w:rsidRPr="00F73A62" w:rsidRDefault="00186ECB" w:rsidP="00F73A62">
      <w:pPr>
        <w:pStyle w:val="Coding"/>
        <w:pBdr>
          <w:left w:val="single" w:sz="4" w:space="6" w:color="auto"/>
          <w:bottom w:val="single" w:sz="4" w:space="0" w:color="auto"/>
        </w:pBdr>
        <w:rPr>
          <w:b/>
        </w:rPr>
      </w:pPr>
      <w:r w:rsidRPr="00F73A62">
        <w:rPr>
          <w:b/>
        </w:rPr>
        <w:t>obj1.obj = this;</w:t>
      </w:r>
    </w:p>
    <w:p w:rsidR="00186ECB" w:rsidRPr="00F73A62" w:rsidRDefault="00186ECB" w:rsidP="00F73A62">
      <w:pPr>
        <w:pStyle w:val="Coding"/>
        <w:pBdr>
          <w:left w:val="single" w:sz="4" w:space="6" w:color="auto"/>
          <w:bottom w:val="single" w:sz="4" w:space="0" w:color="auto"/>
        </w:pBdr>
        <w:rPr>
          <w:b/>
        </w:rPr>
      </w:pPr>
      <w:proofErr w:type="gramStart"/>
      <w:r w:rsidRPr="00F73A62">
        <w:rPr>
          <w:b/>
        </w:rPr>
        <w:lastRenderedPageBreak/>
        <w:t>obj.Show(</w:t>
      </w:r>
      <w:proofErr w:type="gramEnd"/>
      <w:r w:rsidRPr="00F73A62">
        <w:rPr>
          <w:b/>
        </w:rPr>
        <w:t>);</w:t>
      </w:r>
    </w:p>
    <w:p w:rsidR="00186ECB" w:rsidRPr="00F73A62" w:rsidRDefault="00186ECB" w:rsidP="00F73A62">
      <w:pPr>
        <w:pStyle w:val="Coding"/>
        <w:pBdr>
          <w:left w:val="single" w:sz="4" w:space="6" w:color="auto"/>
          <w:bottom w:val="single" w:sz="4" w:space="0" w:color="auto"/>
        </w:pBdr>
        <w:rPr>
          <w:b/>
        </w:rPr>
      </w:pPr>
      <w:proofErr w:type="gramStart"/>
      <w:r w:rsidRPr="00F73A62">
        <w:rPr>
          <w:b/>
        </w:rPr>
        <w:t>obj1.Show(</w:t>
      </w:r>
      <w:proofErr w:type="gramEnd"/>
      <w:r w:rsidRPr="00F73A62">
        <w:rPr>
          <w:b/>
        </w:rPr>
        <w:t>);</w:t>
      </w:r>
    </w:p>
    <w:p w:rsidR="00186ECB" w:rsidRDefault="00186ECB" w:rsidP="00F73A62">
      <w:pPr>
        <w:pStyle w:val="Coding"/>
        <w:pBdr>
          <w:left w:val="single" w:sz="4" w:space="6" w:color="auto"/>
          <w:bottom w:val="single" w:sz="4" w:space="0" w:color="auto"/>
        </w:pBdr>
      </w:pPr>
      <w:proofErr w:type="gramStart"/>
      <w:r w:rsidRPr="00F73A62">
        <w:rPr>
          <w:b/>
        </w:rPr>
        <w:t>EventCallEveryOne(</w:t>
      </w:r>
      <w:proofErr w:type="gramEnd"/>
      <w:r w:rsidRPr="00F73A62">
        <w:rPr>
          <w:b/>
        </w:rPr>
        <w:t>);</w:t>
      </w:r>
    </w:p>
    <w:p w:rsidR="00186ECB" w:rsidRDefault="00186ECB" w:rsidP="00186ECB"/>
    <w:p w:rsidR="009D591B" w:rsidRDefault="009D591B" w:rsidP="00186ECB">
      <w:r>
        <w:t xml:space="preserve">At the subscriber side i.e. </w:t>
      </w:r>
      <w:r w:rsidR="004177CA">
        <w:t>(Form2</w:t>
      </w:r>
      <w:r>
        <w:t xml:space="preserve"> and Form3) attach the method to the </w:t>
      </w:r>
      <w:r w:rsidR="004177CA">
        <w:t xml:space="preserve">event listener.  </w:t>
      </w:r>
    </w:p>
    <w:p w:rsidR="00186ECB" w:rsidRPr="00F73A62" w:rsidRDefault="00186ECB" w:rsidP="00F73A62">
      <w:pPr>
        <w:pStyle w:val="Coding"/>
        <w:pBdr>
          <w:left w:val="single" w:sz="4" w:space="6" w:color="auto"/>
          <w:bottom w:val="single" w:sz="4" w:space="0" w:color="auto"/>
        </w:pBdr>
        <w:rPr>
          <w:b/>
        </w:rPr>
      </w:pPr>
      <w:r w:rsidRPr="00F73A62">
        <w:rPr>
          <w:b/>
        </w:rPr>
        <w:t>obj.EventCallEveryOne += Callme;</w:t>
      </w:r>
    </w:p>
    <w:p w:rsidR="00186ECB" w:rsidRDefault="00186ECB" w:rsidP="00186ECB"/>
    <w:p w:rsidR="004177CA" w:rsidRDefault="004177CA" w:rsidP="00186ECB">
      <w:r>
        <w:t>This code will show the same results as we have got from multicast delegate example.</w:t>
      </w:r>
    </w:p>
    <w:p w:rsidR="00186ECB" w:rsidRDefault="00186ECB" w:rsidP="00186ECB">
      <w:pPr>
        <w:pStyle w:val="Heading1"/>
      </w:pPr>
      <w:bookmarkStart w:id="9" w:name="_Toc263260249"/>
      <w:r>
        <w:t>Difference between delegates and events</w:t>
      </w:r>
      <w:bookmarkEnd w:id="9"/>
    </w:p>
    <w:p w:rsidR="00186ECB" w:rsidRDefault="00186ECB" w:rsidP="00186ECB"/>
    <w:p w:rsidR="004177CA" w:rsidRDefault="004177CA" w:rsidP="00186ECB">
      <w:r>
        <w:t>So what’s really the difference between delegates and events other than the sugar coated syntax of events. As already demonstrated previously the main difference is that event provides one more level of encapsulation over delegates.</w:t>
      </w:r>
    </w:p>
    <w:p w:rsidR="004177CA" w:rsidRDefault="004177CA" w:rsidP="00186ECB">
      <w:r>
        <w:t>So when we pass delegates it’s naked and the destination / subscriber can modify the delegate. When we use events the destination can only listen to it.</w:t>
      </w:r>
    </w:p>
    <w:p w:rsidR="004177CA" w:rsidRDefault="004177CA" w:rsidP="00186ECB"/>
    <w:p w:rsidR="00E97198" w:rsidRDefault="00186ECB" w:rsidP="00186ECB">
      <w:r w:rsidRPr="00186ECB">
        <w:rPr>
          <w:noProof/>
        </w:rPr>
        <w:lastRenderedPageBreak/>
        <w:drawing>
          <wp:inline distT="0" distB="0" distL="0" distR="0">
            <wp:extent cx="5343525" cy="5210175"/>
            <wp:effectExtent l="19050" t="0" r="9525" b="0"/>
            <wp:docPr id="11" name="Picture 3" descr="F:\Image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mages\6.png"/>
                    <pic:cNvPicPr>
                      <a:picLocks noChangeAspect="1" noChangeArrowheads="1"/>
                    </pic:cNvPicPr>
                  </pic:nvPicPr>
                  <pic:blipFill>
                    <a:blip r:embed="rId18"/>
                    <a:srcRect/>
                    <a:stretch>
                      <a:fillRect/>
                    </a:stretch>
                  </pic:blipFill>
                  <pic:spPr bwMode="auto">
                    <a:xfrm>
                      <a:off x="0" y="0"/>
                      <a:ext cx="5343525" cy="5210175"/>
                    </a:xfrm>
                    <a:prstGeom prst="rect">
                      <a:avLst/>
                    </a:prstGeom>
                    <a:noFill/>
                    <a:ln w="9525">
                      <a:noFill/>
                      <a:miter lim="800000"/>
                      <a:headEnd/>
                      <a:tailEnd/>
                    </a:ln>
                  </pic:spPr>
                </pic:pic>
              </a:graphicData>
            </a:graphic>
          </wp:inline>
        </w:drawing>
      </w:r>
    </w:p>
    <w:p w:rsidR="00186ECB" w:rsidRDefault="00186ECB" w:rsidP="00186ECB">
      <w:pPr>
        <w:pStyle w:val="Heading1"/>
      </w:pPr>
      <w:bookmarkStart w:id="10" w:name="_Toc263260250"/>
      <w:r>
        <w:t>Delegates for Asynchronous method calls</w:t>
      </w:r>
      <w:bookmarkEnd w:id="10"/>
    </w:p>
    <w:p w:rsidR="00186ECB" w:rsidRDefault="00186ECB" w:rsidP="00186ECB"/>
    <w:p w:rsidR="00576755" w:rsidRDefault="00576755" w:rsidP="00186ECB">
      <w:r>
        <w:t>One of the other uses of delegates is asynchronous method calls.</w:t>
      </w:r>
      <w:r w:rsidR="00E0345D">
        <w:t xml:space="preserve"> You can call </w:t>
      </w:r>
      <w:r w:rsidR="0021670C">
        <w:t xml:space="preserve">methods and functions pointed by delegate asynchronously. </w:t>
      </w:r>
    </w:p>
    <w:p w:rsidR="00B56D73" w:rsidRDefault="00B56D73" w:rsidP="00186ECB">
      <w:r>
        <w:t xml:space="preserve">Asynchronous calling means the client calls the delegate and the control is returned back immediately for further execution. The delegate runs </w:t>
      </w:r>
      <w:r w:rsidR="009252EC">
        <w:t>in parallel</w:t>
      </w:r>
      <w:r w:rsidR="00713331">
        <w:t xml:space="preserve"> </w:t>
      </w:r>
      <w:r>
        <w:t xml:space="preserve">  </w:t>
      </w:r>
      <w:r w:rsidR="009252EC">
        <w:t xml:space="preserve">to the main caller. When the </w:t>
      </w:r>
      <w:r w:rsidR="00667AEB">
        <w:t>delegate has</w:t>
      </w:r>
      <w:r w:rsidR="009252EC">
        <w:t xml:space="preserve"> finished doing his work he makes a call back to the caller intimating that the function / subroutine has completed executing.</w:t>
      </w:r>
    </w:p>
    <w:p w:rsidR="001560D8" w:rsidRDefault="004919AC" w:rsidP="00EB1464">
      <w:pPr>
        <w:jc w:val="center"/>
      </w:pPr>
      <w:r>
        <w:rPr>
          <w:noProof/>
        </w:rPr>
        <w:lastRenderedPageBreak/>
        <w:drawing>
          <wp:inline distT="0" distB="0" distL="0" distR="0">
            <wp:extent cx="5124450" cy="3086100"/>
            <wp:effectExtent l="19050" t="0" r="0" b="0"/>
            <wp:docPr id="1" name="Picture 1" descr="F:\Imag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mages\1.png"/>
                    <pic:cNvPicPr>
                      <a:picLocks noChangeAspect="1" noChangeArrowheads="1"/>
                    </pic:cNvPicPr>
                  </pic:nvPicPr>
                  <pic:blipFill>
                    <a:blip r:embed="rId19"/>
                    <a:srcRect/>
                    <a:stretch>
                      <a:fillRect/>
                    </a:stretch>
                  </pic:blipFill>
                  <pic:spPr bwMode="auto">
                    <a:xfrm>
                      <a:off x="0" y="0"/>
                      <a:ext cx="5124450" cy="3086100"/>
                    </a:xfrm>
                    <a:prstGeom prst="rect">
                      <a:avLst/>
                    </a:prstGeom>
                    <a:noFill/>
                    <a:ln w="9525">
                      <a:noFill/>
                      <a:miter lim="800000"/>
                      <a:headEnd/>
                      <a:tailEnd/>
                    </a:ln>
                  </pic:spPr>
                </pic:pic>
              </a:graphicData>
            </a:graphic>
          </wp:inline>
        </w:drawing>
      </w:r>
    </w:p>
    <w:p w:rsidR="00423D70" w:rsidRDefault="009252EC" w:rsidP="006D668D">
      <w:r>
        <w:t xml:space="preserve">To invoke a delegate asynchronously </w:t>
      </w:r>
      <w:r w:rsidR="00E60132">
        <w:t>we need call the ‘</w:t>
      </w:r>
      <w:proofErr w:type="spellStart"/>
      <w:r w:rsidR="00E60132">
        <w:t>begininvoke</w:t>
      </w:r>
      <w:proofErr w:type="spellEnd"/>
      <w:r w:rsidR="00E60132">
        <w:t>’ method. In the ‘</w:t>
      </w:r>
      <w:proofErr w:type="spellStart"/>
      <w:r w:rsidR="00E60132">
        <w:t>begininvoke</w:t>
      </w:r>
      <w:proofErr w:type="spellEnd"/>
      <w:r w:rsidR="00E60132">
        <w:t xml:space="preserve">’ method we need </w:t>
      </w:r>
      <w:r w:rsidR="00A30E24">
        <w:t>to specify</w:t>
      </w:r>
      <w:r w:rsidR="00E60132">
        <w:t xml:space="preserve"> the </w:t>
      </w:r>
      <w:r w:rsidR="009E627B">
        <w:t>call back method which is ‘</w:t>
      </w:r>
      <w:proofErr w:type="spellStart"/>
      <w:r w:rsidR="009E627B">
        <w:t>CallbackMethod</w:t>
      </w:r>
      <w:proofErr w:type="spellEnd"/>
      <w:r w:rsidR="009E627B">
        <w:t>’ currently.</w:t>
      </w:r>
    </w:p>
    <w:p w:rsidR="00227F63" w:rsidRPr="00E60132" w:rsidRDefault="00E134A4" w:rsidP="00490F0F">
      <w:pPr>
        <w:pStyle w:val="Coding"/>
        <w:pBdr>
          <w:left w:val="single" w:sz="4" w:space="6" w:color="auto"/>
          <w:bottom w:val="single" w:sz="4" w:space="0" w:color="auto"/>
        </w:pBdr>
        <w:rPr>
          <w:b/>
        </w:rPr>
      </w:pPr>
      <w:r w:rsidRPr="00490F0F">
        <w:rPr>
          <w:b/>
        </w:rPr>
        <w:t>delegateptr.BeginInvoke(</w:t>
      </w:r>
      <w:r w:rsidR="00E60132" w:rsidRPr="00E60132">
        <w:rPr>
          <w:b/>
        </w:rPr>
        <w:t>new AsyncCallback(CallbackMethod)</w:t>
      </w:r>
      <w:r w:rsidR="00E60132">
        <w:rPr>
          <w:b/>
        </w:rPr>
        <w:t>,</w:t>
      </w:r>
      <w:r w:rsidR="00E60132" w:rsidRPr="00E60132">
        <w:rPr>
          <w:b/>
        </w:rPr>
        <w:t xml:space="preserve"> </w:t>
      </w:r>
      <w:r w:rsidR="00E60132" w:rsidRPr="00490F0F">
        <w:rPr>
          <w:b/>
        </w:rPr>
        <w:t>delegateptr</w:t>
      </w:r>
      <w:r w:rsidRPr="00490F0F">
        <w:rPr>
          <w:b/>
        </w:rPr>
        <w:t>);</w:t>
      </w:r>
    </w:p>
    <w:p w:rsidR="009E627B" w:rsidRDefault="009E627B" w:rsidP="006D668D"/>
    <w:p w:rsidR="00490F0F" w:rsidRDefault="009E627B" w:rsidP="006D668D">
      <w:r>
        <w:t>Below is the code snippet for ‘</w:t>
      </w:r>
      <w:proofErr w:type="spellStart"/>
      <w:r>
        <w:t>CallbackMethod</w:t>
      </w:r>
      <w:proofErr w:type="spellEnd"/>
      <w:r>
        <w:t xml:space="preserve">’. This method will be called once </w:t>
      </w:r>
      <w:r w:rsidR="006E028C">
        <w:t>the delegate finishes his task.</w:t>
      </w:r>
    </w:p>
    <w:p w:rsidR="00490F0F" w:rsidRPr="00490F0F" w:rsidRDefault="00490F0F" w:rsidP="00490F0F">
      <w:pPr>
        <w:pStyle w:val="Coding"/>
        <w:pBdr>
          <w:left w:val="single" w:sz="4" w:space="6" w:color="auto"/>
          <w:bottom w:val="single" w:sz="4" w:space="0" w:color="auto"/>
        </w:pBdr>
        <w:rPr>
          <w:b/>
        </w:rPr>
      </w:pPr>
      <w:r w:rsidRPr="00490F0F">
        <w:rPr>
          <w:b/>
        </w:rPr>
        <w:t>static void CallbackMethod(IAsyncResult result)</w:t>
      </w:r>
    </w:p>
    <w:p w:rsidR="00490F0F" w:rsidRPr="00490F0F" w:rsidRDefault="00490F0F" w:rsidP="00490F0F">
      <w:pPr>
        <w:pStyle w:val="Coding"/>
        <w:pBdr>
          <w:left w:val="single" w:sz="4" w:space="6" w:color="auto"/>
          <w:bottom w:val="single" w:sz="4" w:space="0" w:color="auto"/>
        </w:pBdr>
        <w:rPr>
          <w:b/>
        </w:rPr>
      </w:pPr>
      <w:r w:rsidRPr="00490F0F">
        <w:rPr>
          <w:b/>
        </w:rPr>
        <w:t>{</w:t>
      </w:r>
    </w:p>
    <w:p w:rsidR="00490F0F" w:rsidRPr="00490F0F" w:rsidRDefault="00490F0F" w:rsidP="00490F0F">
      <w:pPr>
        <w:pStyle w:val="Coding"/>
        <w:pBdr>
          <w:left w:val="single" w:sz="4" w:space="6" w:color="auto"/>
          <w:bottom w:val="single" w:sz="4" w:space="0" w:color="auto"/>
        </w:pBdr>
        <w:rPr>
          <w:b/>
        </w:rPr>
      </w:pPr>
      <w:proofErr w:type="gramStart"/>
      <w:r w:rsidRPr="00490F0F">
        <w:rPr>
          <w:b/>
        </w:rPr>
        <w:t>int</w:t>
      </w:r>
      <w:proofErr w:type="gramEnd"/>
      <w:r w:rsidRPr="00490F0F">
        <w:rPr>
          <w:b/>
        </w:rPr>
        <w:t xml:space="preserve"> returnValue = flusher.EndInvoke(result);</w:t>
      </w:r>
    </w:p>
    <w:p w:rsidR="00E134A4" w:rsidRDefault="00490F0F" w:rsidP="00490F0F">
      <w:pPr>
        <w:pStyle w:val="Coding"/>
        <w:pBdr>
          <w:left w:val="single" w:sz="4" w:space="6" w:color="auto"/>
          <w:bottom w:val="single" w:sz="4" w:space="0" w:color="auto"/>
        </w:pBdr>
      </w:pPr>
      <w:r w:rsidRPr="00490F0F">
        <w:rPr>
          <w:b/>
        </w:rPr>
        <w:t>}</w:t>
      </w:r>
    </w:p>
    <w:p w:rsidR="00B22472" w:rsidRDefault="00186ECB" w:rsidP="00B22472">
      <w:pPr>
        <w:pStyle w:val="Heading1"/>
      </w:pPr>
      <w:bookmarkStart w:id="11" w:name="_Toc263260251"/>
      <w:r>
        <w:t xml:space="preserve">Summarizing </w:t>
      </w:r>
      <w:r w:rsidR="00B22472">
        <w:t>Use of delegates</w:t>
      </w:r>
      <w:bookmarkEnd w:id="11"/>
    </w:p>
    <w:p w:rsidR="00B22472" w:rsidRDefault="00B22472" w:rsidP="0021501A"/>
    <w:p w:rsidR="00490E1E" w:rsidRDefault="007F062A" w:rsidP="0021501A">
      <w:r>
        <w:t>There are 6</w:t>
      </w:r>
      <w:r w:rsidR="00490E1E">
        <w:t xml:space="preserve"> important </w:t>
      </w:r>
      <w:r w:rsidR="00F17B99">
        <w:t>uses</w:t>
      </w:r>
      <w:r w:rsidR="00490E1E">
        <w:t xml:space="preserve"> of </w:t>
      </w:r>
      <w:r w:rsidR="00987188">
        <w:t>delegates:</w:t>
      </w:r>
      <w:r w:rsidR="00F17B99">
        <w:t xml:space="preserve">- </w:t>
      </w:r>
    </w:p>
    <w:p w:rsidR="00490E1E" w:rsidRDefault="00490E1E" w:rsidP="007F062A">
      <w:pPr>
        <w:pStyle w:val="ListParagraph"/>
        <w:numPr>
          <w:ilvl w:val="0"/>
          <w:numId w:val="7"/>
        </w:numPr>
      </w:pPr>
      <w:r>
        <w:t>Abstract and encapsulate a method (Anonymous invocation)</w:t>
      </w:r>
    </w:p>
    <w:p w:rsidR="002D5A56" w:rsidRDefault="002D5A56" w:rsidP="007F062A">
      <w:pPr>
        <w:pStyle w:val="ListParagraph"/>
      </w:pPr>
    </w:p>
    <w:p w:rsidR="007F062A" w:rsidRDefault="007F062A" w:rsidP="007F062A">
      <w:pPr>
        <w:pStyle w:val="ListParagraph"/>
      </w:pPr>
      <w:r>
        <w:t>This is the most important use of delegates; it helps us to define an abstract pointer which can point to methods and functions.  The same abstract delegate can be later used to point to that type of functions and methods.</w:t>
      </w:r>
      <w:r w:rsidR="002D5A56">
        <w:t xml:space="preserve"> In the previous section we have shown a simple example of a </w:t>
      </w:r>
      <w:proofErr w:type="spellStart"/>
      <w:r w:rsidR="002D5A56">
        <w:t>maths</w:t>
      </w:r>
      <w:proofErr w:type="spellEnd"/>
      <w:r w:rsidR="002D5A56">
        <w:t xml:space="preserve"> class. Later addition of new algorithm functions does not affect the UI code.</w:t>
      </w:r>
    </w:p>
    <w:p w:rsidR="007F062A" w:rsidRDefault="007F062A" w:rsidP="007F062A">
      <w:pPr>
        <w:pStyle w:val="ListParagraph"/>
      </w:pPr>
    </w:p>
    <w:p w:rsidR="0021501A" w:rsidRDefault="00987188" w:rsidP="007F062A">
      <w:pPr>
        <w:pStyle w:val="ListParagraph"/>
        <w:numPr>
          <w:ilvl w:val="0"/>
          <w:numId w:val="7"/>
        </w:numPr>
      </w:pPr>
      <w:r>
        <w:t>Callback mechanism</w:t>
      </w:r>
    </w:p>
    <w:p w:rsidR="007F062A" w:rsidRDefault="002D5A56" w:rsidP="007F062A">
      <w:pPr>
        <w:pStyle w:val="ListParagraph"/>
      </w:pPr>
      <w:r>
        <w:br/>
        <w:t>Many times we would like to provide a call back mechanism. Delegates can be passed to the destination and destination can use the same delegate pointer to make callbacks.</w:t>
      </w:r>
    </w:p>
    <w:p w:rsidR="002D5A56" w:rsidRDefault="002D5A56" w:rsidP="007F062A">
      <w:pPr>
        <w:pStyle w:val="ListParagraph"/>
      </w:pPr>
    </w:p>
    <w:p w:rsidR="0021501A" w:rsidRDefault="00F17B99" w:rsidP="007F062A">
      <w:pPr>
        <w:pStyle w:val="ListParagraph"/>
        <w:numPr>
          <w:ilvl w:val="0"/>
          <w:numId w:val="7"/>
        </w:numPr>
      </w:pPr>
      <w:r>
        <w:t>Asynchronous</w:t>
      </w:r>
      <w:r w:rsidR="0021501A">
        <w:t xml:space="preserve"> processing</w:t>
      </w:r>
    </w:p>
    <w:p w:rsidR="002D5A56" w:rsidRDefault="002D5A56" w:rsidP="002D5A56">
      <w:pPr>
        <w:pStyle w:val="ListParagraph"/>
      </w:pPr>
    </w:p>
    <w:p w:rsidR="002D5A56" w:rsidRDefault="002D5A56" w:rsidP="002D5A56">
      <w:pPr>
        <w:pStyle w:val="ListParagraph"/>
      </w:pPr>
      <w:r>
        <w:t>By using ‘</w:t>
      </w:r>
      <w:proofErr w:type="spellStart"/>
      <w:r>
        <w:t>BeginInvoke</w:t>
      </w:r>
      <w:proofErr w:type="spellEnd"/>
      <w:r>
        <w:t xml:space="preserve">’ </w:t>
      </w:r>
      <w:r w:rsidR="006D0F76">
        <w:t>and ‘EndInvoke’</w:t>
      </w:r>
      <w:r>
        <w:t xml:space="preserve"> we can call delegates asynchronously.</w:t>
      </w:r>
      <w:r w:rsidR="009D7D12">
        <w:t xml:space="preserve"> In our previous section we have explained the same in detail.</w:t>
      </w:r>
    </w:p>
    <w:p w:rsidR="007F062A" w:rsidRDefault="007F062A" w:rsidP="007F062A">
      <w:pPr>
        <w:pStyle w:val="ListParagraph"/>
      </w:pPr>
    </w:p>
    <w:p w:rsidR="003002DF" w:rsidRDefault="00E441A4" w:rsidP="007F062A">
      <w:pPr>
        <w:pStyle w:val="ListParagraph"/>
        <w:numPr>
          <w:ilvl w:val="0"/>
          <w:numId w:val="7"/>
        </w:numPr>
      </w:pPr>
      <w:r>
        <w:t xml:space="preserve">Multicasting - </w:t>
      </w:r>
      <w:r w:rsidR="003002DF">
        <w:t xml:space="preserve">Sequential processing </w:t>
      </w:r>
    </w:p>
    <w:p w:rsidR="007F062A" w:rsidRDefault="007F062A" w:rsidP="007F062A">
      <w:pPr>
        <w:pStyle w:val="ListParagraph"/>
      </w:pPr>
    </w:p>
    <w:p w:rsidR="00907696" w:rsidRDefault="00907696" w:rsidP="007F062A">
      <w:pPr>
        <w:pStyle w:val="ListParagraph"/>
      </w:pPr>
      <w:r>
        <w:t xml:space="preserve">Some time we would like to call some methods in a sequential manner which can be done by using </w:t>
      </w:r>
      <w:r w:rsidR="00C63204">
        <w:t xml:space="preserve">multicast delegate. This is already explained </w:t>
      </w:r>
      <w:r w:rsidR="0021499A">
        <w:t>in the multicast example shown above.</w:t>
      </w:r>
    </w:p>
    <w:p w:rsidR="007F062A" w:rsidRDefault="007F062A" w:rsidP="007F062A">
      <w:pPr>
        <w:pStyle w:val="ListParagraph"/>
      </w:pPr>
    </w:p>
    <w:p w:rsidR="004F5131" w:rsidRDefault="00E441A4" w:rsidP="007F062A">
      <w:pPr>
        <w:pStyle w:val="ListParagraph"/>
        <w:numPr>
          <w:ilvl w:val="0"/>
          <w:numId w:val="7"/>
        </w:numPr>
      </w:pPr>
      <w:r>
        <w:t xml:space="preserve">Events - </w:t>
      </w:r>
      <w:r w:rsidR="008D5EC3">
        <w:t>Publisher subscriber model</w:t>
      </w:r>
    </w:p>
    <w:p w:rsidR="007F062A" w:rsidRDefault="007F062A" w:rsidP="007F062A">
      <w:pPr>
        <w:pStyle w:val="ListParagraph"/>
      </w:pPr>
    </w:p>
    <w:p w:rsidR="00355B83" w:rsidRDefault="0021499A" w:rsidP="00667AEB">
      <w:pPr>
        <w:pStyle w:val="ListParagraph"/>
      </w:pPr>
      <w:r>
        <w:t xml:space="preserve">We can use events </w:t>
      </w:r>
      <w:r w:rsidR="006D0F76">
        <w:t>to create a pure publisher / subscriber model.</w:t>
      </w:r>
    </w:p>
    <w:p w:rsidR="00753C10" w:rsidRDefault="00753C10" w:rsidP="00753C10">
      <w:pPr>
        <w:pStyle w:val="Heading1"/>
      </w:pPr>
      <w:bookmarkStart w:id="12" w:name="_Toc263260252"/>
      <w:r>
        <w:t xml:space="preserve">Difference between delegates and </w:t>
      </w:r>
      <w:r w:rsidR="006D0F76">
        <w:t xml:space="preserve">C++ </w:t>
      </w:r>
      <w:r>
        <w:t>pointer</w:t>
      </w:r>
      <w:bookmarkEnd w:id="12"/>
    </w:p>
    <w:p w:rsidR="001F160E" w:rsidRDefault="001F160E" w:rsidP="001335C2"/>
    <w:p w:rsidR="00E84D8A" w:rsidRDefault="006D729F" w:rsidP="00E84D8A">
      <w:r>
        <w:t xml:space="preserve">C++ pointers are not type safe, in other words it can point to any type of method. On the other hand </w:t>
      </w:r>
      <w:r w:rsidR="00913101">
        <w:t xml:space="preserve">delegates are type safe. A delegate which is point to a return type of </w:t>
      </w:r>
      <w:proofErr w:type="spellStart"/>
      <w:r w:rsidR="00913101">
        <w:t>int</w:t>
      </w:r>
      <w:proofErr w:type="spellEnd"/>
      <w:r w:rsidR="00913101">
        <w:t xml:space="preserve"> </w:t>
      </w:r>
      <w:r w:rsidR="006E2D07">
        <w:t>cannot</w:t>
      </w:r>
      <w:r w:rsidR="00913101">
        <w:t xml:space="preserve"> point to a return type of string.</w:t>
      </w:r>
    </w:p>
    <w:p w:rsidR="00913101" w:rsidRDefault="006E2D07" w:rsidP="006E2D07">
      <w:pPr>
        <w:pStyle w:val="Heading1"/>
      </w:pPr>
      <w:bookmarkStart w:id="13" w:name="_Toc263260253"/>
      <w:r>
        <w:t>Source code</w:t>
      </w:r>
      <w:bookmarkEnd w:id="13"/>
    </w:p>
    <w:p w:rsidR="006E2D07" w:rsidRDefault="006E2D07" w:rsidP="00E84D8A"/>
    <w:p w:rsidR="006E2D07" w:rsidRPr="00E84D8A" w:rsidRDefault="006E2D07" w:rsidP="00E84D8A">
      <w:r>
        <w:t>You can download source code for this tutorial from &lt;&lt; link &gt;&gt;</w:t>
      </w:r>
    </w:p>
    <w:p w:rsidR="007325A6" w:rsidRDefault="007409A6" w:rsidP="003A1908">
      <w:r>
        <w:br/>
      </w:r>
    </w:p>
    <w:sectPr w:rsidR="007325A6" w:rsidSect="005050A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C079B"/>
    <w:multiLevelType w:val="hybridMultilevel"/>
    <w:tmpl w:val="D8DE6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15B63"/>
    <w:multiLevelType w:val="hybridMultilevel"/>
    <w:tmpl w:val="642C5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285527"/>
    <w:multiLevelType w:val="hybridMultilevel"/>
    <w:tmpl w:val="F3685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140FE5"/>
    <w:multiLevelType w:val="hybridMultilevel"/>
    <w:tmpl w:val="E4D41B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E60100"/>
    <w:multiLevelType w:val="hybridMultilevel"/>
    <w:tmpl w:val="F1D6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3D245C"/>
    <w:multiLevelType w:val="hybridMultilevel"/>
    <w:tmpl w:val="23EA2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8D057A"/>
    <w:multiLevelType w:val="hybridMultilevel"/>
    <w:tmpl w:val="9760B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0"/>
  </w:num>
  <w:num w:numId="5">
    <w:abstractNumId w:val="2"/>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7317D"/>
    <w:rsid w:val="0000291C"/>
    <w:rsid w:val="00004923"/>
    <w:rsid w:val="000066DA"/>
    <w:rsid w:val="00017F39"/>
    <w:rsid w:val="00024FA3"/>
    <w:rsid w:val="00025B5D"/>
    <w:rsid w:val="00032A65"/>
    <w:rsid w:val="00035A9D"/>
    <w:rsid w:val="00042846"/>
    <w:rsid w:val="00044DFD"/>
    <w:rsid w:val="00053E4F"/>
    <w:rsid w:val="00060992"/>
    <w:rsid w:val="000622A9"/>
    <w:rsid w:val="0007127F"/>
    <w:rsid w:val="00077BD2"/>
    <w:rsid w:val="00085469"/>
    <w:rsid w:val="000864E3"/>
    <w:rsid w:val="00092C15"/>
    <w:rsid w:val="00093724"/>
    <w:rsid w:val="000A5B53"/>
    <w:rsid w:val="000B1D21"/>
    <w:rsid w:val="000C10BE"/>
    <w:rsid w:val="000C6A34"/>
    <w:rsid w:val="000C7793"/>
    <w:rsid w:val="000D0A35"/>
    <w:rsid w:val="000D3577"/>
    <w:rsid w:val="000E1242"/>
    <w:rsid w:val="000E4190"/>
    <w:rsid w:val="000E5251"/>
    <w:rsid w:val="001035DD"/>
    <w:rsid w:val="00111937"/>
    <w:rsid w:val="00122431"/>
    <w:rsid w:val="001237EA"/>
    <w:rsid w:val="00124193"/>
    <w:rsid w:val="001335C2"/>
    <w:rsid w:val="001508CE"/>
    <w:rsid w:val="001521C1"/>
    <w:rsid w:val="001560D8"/>
    <w:rsid w:val="00156219"/>
    <w:rsid w:val="001643CD"/>
    <w:rsid w:val="00172012"/>
    <w:rsid w:val="00180166"/>
    <w:rsid w:val="0018534F"/>
    <w:rsid w:val="00186ECB"/>
    <w:rsid w:val="00187432"/>
    <w:rsid w:val="00190BCD"/>
    <w:rsid w:val="00191454"/>
    <w:rsid w:val="001918F5"/>
    <w:rsid w:val="00192300"/>
    <w:rsid w:val="0019233E"/>
    <w:rsid w:val="00195F55"/>
    <w:rsid w:val="001A0316"/>
    <w:rsid w:val="001A4E97"/>
    <w:rsid w:val="001B16FB"/>
    <w:rsid w:val="001B469A"/>
    <w:rsid w:val="001B67F0"/>
    <w:rsid w:val="001C2FC8"/>
    <w:rsid w:val="001C3C85"/>
    <w:rsid w:val="001D58BD"/>
    <w:rsid w:val="001E2C51"/>
    <w:rsid w:val="001F057B"/>
    <w:rsid w:val="001F160E"/>
    <w:rsid w:val="001F2354"/>
    <w:rsid w:val="001F4AA1"/>
    <w:rsid w:val="00201F9B"/>
    <w:rsid w:val="002062F1"/>
    <w:rsid w:val="00206528"/>
    <w:rsid w:val="0021170E"/>
    <w:rsid w:val="0021499A"/>
    <w:rsid w:val="0021501A"/>
    <w:rsid w:val="0021670C"/>
    <w:rsid w:val="00227F63"/>
    <w:rsid w:val="00233DA6"/>
    <w:rsid w:val="00234080"/>
    <w:rsid w:val="00234B6C"/>
    <w:rsid w:val="00263B58"/>
    <w:rsid w:val="002675B8"/>
    <w:rsid w:val="002743C6"/>
    <w:rsid w:val="0027752D"/>
    <w:rsid w:val="0028128E"/>
    <w:rsid w:val="00293E47"/>
    <w:rsid w:val="00296C1F"/>
    <w:rsid w:val="002A1B5A"/>
    <w:rsid w:val="002A699B"/>
    <w:rsid w:val="002A721C"/>
    <w:rsid w:val="002B2093"/>
    <w:rsid w:val="002C0667"/>
    <w:rsid w:val="002C5EB9"/>
    <w:rsid w:val="002C79FB"/>
    <w:rsid w:val="002D30E8"/>
    <w:rsid w:val="002D5A56"/>
    <w:rsid w:val="002E1299"/>
    <w:rsid w:val="002E3F98"/>
    <w:rsid w:val="002F42CE"/>
    <w:rsid w:val="002F578F"/>
    <w:rsid w:val="00300235"/>
    <w:rsid w:val="003002DF"/>
    <w:rsid w:val="0030034D"/>
    <w:rsid w:val="003227F7"/>
    <w:rsid w:val="0032318A"/>
    <w:rsid w:val="00333729"/>
    <w:rsid w:val="00342668"/>
    <w:rsid w:val="003441BD"/>
    <w:rsid w:val="003456B9"/>
    <w:rsid w:val="00351FB1"/>
    <w:rsid w:val="00352492"/>
    <w:rsid w:val="003543BA"/>
    <w:rsid w:val="00355B83"/>
    <w:rsid w:val="003566DA"/>
    <w:rsid w:val="003633C1"/>
    <w:rsid w:val="00363994"/>
    <w:rsid w:val="00363F29"/>
    <w:rsid w:val="00367271"/>
    <w:rsid w:val="00394991"/>
    <w:rsid w:val="00396326"/>
    <w:rsid w:val="00397D27"/>
    <w:rsid w:val="003A009C"/>
    <w:rsid w:val="003A10CB"/>
    <w:rsid w:val="003A1908"/>
    <w:rsid w:val="003A3794"/>
    <w:rsid w:val="003A3B8B"/>
    <w:rsid w:val="003B3D4F"/>
    <w:rsid w:val="003C0442"/>
    <w:rsid w:val="003C29FD"/>
    <w:rsid w:val="003C38BF"/>
    <w:rsid w:val="003C5BFC"/>
    <w:rsid w:val="003C65F8"/>
    <w:rsid w:val="003D305B"/>
    <w:rsid w:val="003D3A32"/>
    <w:rsid w:val="003D3E05"/>
    <w:rsid w:val="003D5AF4"/>
    <w:rsid w:val="003D5B68"/>
    <w:rsid w:val="003D76CA"/>
    <w:rsid w:val="003E7BF5"/>
    <w:rsid w:val="003F021C"/>
    <w:rsid w:val="003F5123"/>
    <w:rsid w:val="0040650D"/>
    <w:rsid w:val="00414D7D"/>
    <w:rsid w:val="0041680D"/>
    <w:rsid w:val="004177CA"/>
    <w:rsid w:val="00423D70"/>
    <w:rsid w:val="004435B7"/>
    <w:rsid w:val="004500C6"/>
    <w:rsid w:val="004521FC"/>
    <w:rsid w:val="00452B2F"/>
    <w:rsid w:val="0046077E"/>
    <w:rsid w:val="0046235B"/>
    <w:rsid w:val="00465166"/>
    <w:rsid w:val="00481904"/>
    <w:rsid w:val="00490D82"/>
    <w:rsid w:val="00490E1E"/>
    <w:rsid w:val="00490F0F"/>
    <w:rsid w:val="004919AC"/>
    <w:rsid w:val="004B0638"/>
    <w:rsid w:val="004B4FE7"/>
    <w:rsid w:val="004C1C5F"/>
    <w:rsid w:val="004C3D5C"/>
    <w:rsid w:val="004C75D1"/>
    <w:rsid w:val="004D4A9E"/>
    <w:rsid w:val="004D75AD"/>
    <w:rsid w:val="004E69FA"/>
    <w:rsid w:val="004E6DAF"/>
    <w:rsid w:val="004F03E3"/>
    <w:rsid w:val="004F5131"/>
    <w:rsid w:val="005050A8"/>
    <w:rsid w:val="00506D4D"/>
    <w:rsid w:val="00510494"/>
    <w:rsid w:val="00517FF9"/>
    <w:rsid w:val="0052176A"/>
    <w:rsid w:val="00530595"/>
    <w:rsid w:val="00531C35"/>
    <w:rsid w:val="00535F6F"/>
    <w:rsid w:val="00536C7D"/>
    <w:rsid w:val="00542FCC"/>
    <w:rsid w:val="00546F49"/>
    <w:rsid w:val="0055562C"/>
    <w:rsid w:val="00564A5B"/>
    <w:rsid w:val="005724B5"/>
    <w:rsid w:val="00576755"/>
    <w:rsid w:val="00580E49"/>
    <w:rsid w:val="00581381"/>
    <w:rsid w:val="005838CB"/>
    <w:rsid w:val="00585316"/>
    <w:rsid w:val="00585908"/>
    <w:rsid w:val="0059060A"/>
    <w:rsid w:val="00596135"/>
    <w:rsid w:val="005B084B"/>
    <w:rsid w:val="005B1EDE"/>
    <w:rsid w:val="005B3D61"/>
    <w:rsid w:val="005B40A1"/>
    <w:rsid w:val="005B5AE8"/>
    <w:rsid w:val="005C343A"/>
    <w:rsid w:val="005C3A02"/>
    <w:rsid w:val="005D6366"/>
    <w:rsid w:val="005F3B0E"/>
    <w:rsid w:val="006061BC"/>
    <w:rsid w:val="00607349"/>
    <w:rsid w:val="00611313"/>
    <w:rsid w:val="00614EC7"/>
    <w:rsid w:val="00616DA1"/>
    <w:rsid w:val="0062003E"/>
    <w:rsid w:val="00640EAA"/>
    <w:rsid w:val="006427AA"/>
    <w:rsid w:val="00661E63"/>
    <w:rsid w:val="00663335"/>
    <w:rsid w:val="00667AEB"/>
    <w:rsid w:val="006800A4"/>
    <w:rsid w:val="00685664"/>
    <w:rsid w:val="0069402C"/>
    <w:rsid w:val="006949E8"/>
    <w:rsid w:val="006B2BC0"/>
    <w:rsid w:val="006B3E96"/>
    <w:rsid w:val="006C3781"/>
    <w:rsid w:val="006D0F76"/>
    <w:rsid w:val="006D30D4"/>
    <w:rsid w:val="006D4BA0"/>
    <w:rsid w:val="006D668D"/>
    <w:rsid w:val="006D729F"/>
    <w:rsid w:val="006E028C"/>
    <w:rsid w:val="006E2D07"/>
    <w:rsid w:val="006E36FD"/>
    <w:rsid w:val="006E3723"/>
    <w:rsid w:val="006E6709"/>
    <w:rsid w:val="006F1134"/>
    <w:rsid w:val="006F18A3"/>
    <w:rsid w:val="006F1C75"/>
    <w:rsid w:val="006F66E5"/>
    <w:rsid w:val="006F70D7"/>
    <w:rsid w:val="006F78F3"/>
    <w:rsid w:val="006F7D40"/>
    <w:rsid w:val="00703CCF"/>
    <w:rsid w:val="00713331"/>
    <w:rsid w:val="00724173"/>
    <w:rsid w:val="007246C3"/>
    <w:rsid w:val="007325A6"/>
    <w:rsid w:val="007409A6"/>
    <w:rsid w:val="0075141F"/>
    <w:rsid w:val="0075248C"/>
    <w:rsid w:val="007539E0"/>
    <w:rsid w:val="00753C10"/>
    <w:rsid w:val="00753C37"/>
    <w:rsid w:val="00760AC5"/>
    <w:rsid w:val="00763A33"/>
    <w:rsid w:val="007734D5"/>
    <w:rsid w:val="00773BA7"/>
    <w:rsid w:val="0078690C"/>
    <w:rsid w:val="00795E37"/>
    <w:rsid w:val="007C1BAA"/>
    <w:rsid w:val="007C36D5"/>
    <w:rsid w:val="007C422B"/>
    <w:rsid w:val="007E1C9A"/>
    <w:rsid w:val="007E1EF8"/>
    <w:rsid w:val="007E7704"/>
    <w:rsid w:val="007F062A"/>
    <w:rsid w:val="007F471B"/>
    <w:rsid w:val="007F615E"/>
    <w:rsid w:val="007F6565"/>
    <w:rsid w:val="008003DF"/>
    <w:rsid w:val="00801B42"/>
    <w:rsid w:val="00820A55"/>
    <w:rsid w:val="00831022"/>
    <w:rsid w:val="008363CE"/>
    <w:rsid w:val="00842120"/>
    <w:rsid w:val="00845728"/>
    <w:rsid w:val="00851955"/>
    <w:rsid w:val="00863EB7"/>
    <w:rsid w:val="008666BF"/>
    <w:rsid w:val="008707B6"/>
    <w:rsid w:val="00871D51"/>
    <w:rsid w:val="00873B93"/>
    <w:rsid w:val="008772BD"/>
    <w:rsid w:val="00882572"/>
    <w:rsid w:val="00883609"/>
    <w:rsid w:val="008921D4"/>
    <w:rsid w:val="0089389F"/>
    <w:rsid w:val="008956BB"/>
    <w:rsid w:val="008A1278"/>
    <w:rsid w:val="008B149A"/>
    <w:rsid w:val="008B6D7A"/>
    <w:rsid w:val="008D35D5"/>
    <w:rsid w:val="008D4879"/>
    <w:rsid w:val="008D5EC3"/>
    <w:rsid w:val="008E2631"/>
    <w:rsid w:val="008F16A5"/>
    <w:rsid w:val="008F2CBF"/>
    <w:rsid w:val="008F2E62"/>
    <w:rsid w:val="00905E4B"/>
    <w:rsid w:val="00907696"/>
    <w:rsid w:val="00913101"/>
    <w:rsid w:val="00914A81"/>
    <w:rsid w:val="00917E30"/>
    <w:rsid w:val="0092006C"/>
    <w:rsid w:val="009252C8"/>
    <w:rsid w:val="009252EC"/>
    <w:rsid w:val="0093163D"/>
    <w:rsid w:val="00941E29"/>
    <w:rsid w:val="0094352F"/>
    <w:rsid w:val="00943CD8"/>
    <w:rsid w:val="009447EC"/>
    <w:rsid w:val="00945500"/>
    <w:rsid w:val="00961394"/>
    <w:rsid w:val="00965C8B"/>
    <w:rsid w:val="00966F9A"/>
    <w:rsid w:val="00973659"/>
    <w:rsid w:val="00973E76"/>
    <w:rsid w:val="009757A6"/>
    <w:rsid w:val="00981C24"/>
    <w:rsid w:val="00987188"/>
    <w:rsid w:val="0099059C"/>
    <w:rsid w:val="0099060D"/>
    <w:rsid w:val="00990BD8"/>
    <w:rsid w:val="00994D6C"/>
    <w:rsid w:val="00995B84"/>
    <w:rsid w:val="009A16F0"/>
    <w:rsid w:val="009A6F49"/>
    <w:rsid w:val="009B342C"/>
    <w:rsid w:val="009C0063"/>
    <w:rsid w:val="009C3F76"/>
    <w:rsid w:val="009C5A01"/>
    <w:rsid w:val="009C6588"/>
    <w:rsid w:val="009D09AC"/>
    <w:rsid w:val="009D591B"/>
    <w:rsid w:val="009D5EE1"/>
    <w:rsid w:val="009D7D12"/>
    <w:rsid w:val="009E627B"/>
    <w:rsid w:val="009F272D"/>
    <w:rsid w:val="009F2C67"/>
    <w:rsid w:val="009F456A"/>
    <w:rsid w:val="009F5ABF"/>
    <w:rsid w:val="009F658A"/>
    <w:rsid w:val="009F7930"/>
    <w:rsid w:val="00A02418"/>
    <w:rsid w:val="00A07D5D"/>
    <w:rsid w:val="00A14177"/>
    <w:rsid w:val="00A14942"/>
    <w:rsid w:val="00A23D3F"/>
    <w:rsid w:val="00A30242"/>
    <w:rsid w:val="00A30E24"/>
    <w:rsid w:val="00A320E6"/>
    <w:rsid w:val="00A33554"/>
    <w:rsid w:val="00A361AD"/>
    <w:rsid w:val="00A45809"/>
    <w:rsid w:val="00A53DB3"/>
    <w:rsid w:val="00A54CB0"/>
    <w:rsid w:val="00A569A9"/>
    <w:rsid w:val="00A57F33"/>
    <w:rsid w:val="00A7388E"/>
    <w:rsid w:val="00A73AE7"/>
    <w:rsid w:val="00A8231E"/>
    <w:rsid w:val="00A964FA"/>
    <w:rsid w:val="00AA0A77"/>
    <w:rsid w:val="00AA3A52"/>
    <w:rsid w:val="00AA6B27"/>
    <w:rsid w:val="00AA7CA8"/>
    <w:rsid w:val="00AC2C3F"/>
    <w:rsid w:val="00AC5971"/>
    <w:rsid w:val="00AC7382"/>
    <w:rsid w:val="00AD1342"/>
    <w:rsid w:val="00AE168F"/>
    <w:rsid w:val="00AF08B3"/>
    <w:rsid w:val="00AF1218"/>
    <w:rsid w:val="00AF1598"/>
    <w:rsid w:val="00AF20F3"/>
    <w:rsid w:val="00B025AE"/>
    <w:rsid w:val="00B03553"/>
    <w:rsid w:val="00B04F37"/>
    <w:rsid w:val="00B13C55"/>
    <w:rsid w:val="00B1782B"/>
    <w:rsid w:val="00B22472"/>
    <w:rsid w:val="00B2395B"/>
    <w:rsid w:val="00B242F9"/>
    <w:rsid w:val="00B31FDE"/>
    <w:rsid w:val="00B3248D"/>
    <w:rsid w:val="00B36040"/>
    <w:rsid w:val="00B41F46"/>
    <w:rsid w:val="00B46A81"/>
    <w:rsid w:val="00B56D73"/>
    <w:rsid w:val="00B61EC4"/>
    <w:rsid w:val="00B63F4D"/>
    <w:rsid w:val="00B70748"/>
    <w:rsid w:val="00B71EFB"/>
    <w:rsid w:val="00B74376"/>
    <w:rsid w:val="00B81181"/>
    <w:rsid w:val="00B946EB"/>
    <w:rsid w:val="00B956E2"/>
    <w:rsid w:val="00BA1E59"/>
    <w:rsid w:val="00BA325F"/>
    <w:rsid w:val="00BA363E"/>
    <w:rsid w:val="00BA7F9C"/>
    <w:rsid w:val="00BB4E9C"/>
    <w:rsid w:val="00BC296E"/>
    <w:rsid w:val="00BC30DD"/>
    <w:rsid w:val="00BC427E"/>
    <w:rsid w:val="00BE4145"/>
    <w:rsid w:val="00BE44DD"/>
    <w:rsid w:val="00BE64A3"/>
    <w:rsid w:val="00BE6DBD"/>
    <w:rsid w:val="00C0706C"/>
    <w:rsid w:val="00C14E56"/>
    <w:rsid w:val="00C17707"/>
    <w:rsid w:val="00C21D08"/>
    <w:rsid w:val="00C233EE"/>
    <w:rsid w:val="00C42DFD"/>
    <w:rsid w:val="00C50E59"/>
    <w:rsid w:val="00C5311E"/>
    <w:rsid w:val="00C61BD0"/>
    <w:rsid w:val="00C63204"/>
    <w:rsid w:val="00C6341A"/>
    <w:rsid w:val="00C7317D"/>
    <w:rsid w:val="00C81CED"/>
    <w:rsid w:val="00C840DB"/>
    <w:rsid w:val="00C976CA"/>
    <w:rsid w:val="00CA33E0"/>
    <w:rsid w:val="00CA7B6D"/>
    <w:rsid w:val="00CB0B39"/>
    <w:rsid w:val="00CC3134"/>
    <w:rsid w:val="00CD0445"/>
    <w:rsid w:val="00CD0489"/>
    <w:rsid w:val="00CD215C"/>
    <w:rsid w:val="00CD7437"/>
    <w:rsid w:val="00CE24F2"/>
    <w:rsid w:val="00CE4BEE"/>
    <w:rsid w:val="00CE4C65"/>
    <w:rsid w:val="00CE5061"/>
    <w:rsid w:val="00CE779C"/>
    <w:rsid w:val="00CF3585"/>
    <w:rsid w:val="00CF5FB8"/>
    <w:rsid w:val="00D024F4"/>
    <w:rsid w:val="00D144F3"/>
    <w:rsid w:val="00D14ED4"/>
    <w:rsid w:val="00D21254"/>
    <w:rsid w:val="00D23C44"/>
    <w:rsid w:val="00D27910"/>
    <w:rsid w:val="00D37912"/>
    <w:rsid w:val="00D465A7"/>
    <w:rsid w:val="00D54FB5"/>
    <w:rsid w:val="00D713E7"/>
    <w:rsid w:val="00D73B9B"/>
    <w:rsid w:val="00D90AA8"/>
    <w:rsid w:val="00D922C6"/>
    <w:rsid w:val="00D95C6C"/>
    <w:rsid w:val="00D96188"/>
    <w:rsid w:val="00D96461"/>
    <w:rsid w:val="00DA12EA"/>
    <w:rsid w:val="00DA1CFE"/>
    <w:rsid w:val="00DA60C7"/>
    <w:rsid w:val="00DB2B78"/>
    <w:rsid w:val="00DC4273"/>
    <w:rsid w:val="00DC5AF6"/>
    <w:rsid w:val="00DC5F43"/>
    <w:rsid w:val="00DC7E4C"/>
    <w:rsid w:val="00DE39C7"/>
    <w:rsid w:val="00DE4F46"/>
    <w:rsid w:val="00DF3568"/>
    <w:rsid w:val="00DF5FB9"/>
    <w:rsid w:val="00E0345D"/>
    <w:rsid w:val="00E12044"/>
    <w:rsid w:val="00E134A4"/>
    <w:rsid w:val="00E15D95"/>
    <w:rsid w:val="00E2310D"/>
    <w:rsid w:val="00E2446E"/>
    <w:rsid w:val="00E40C56"/>
    <w:rsid w:val="00E441A4"/>
    <w:rsid w:val="00E47559"/>
    <w:rsid w:val="00E60023"/>
    <w:rsid w:val="00E60132"/>
    <w:rsid w:val="00E613DE"/>
    <w:rsid w:val="00E66302"/>
    <w:rsid w:val="00E72610"/>
    <w:rsid w:val="00E7539E"/>
    <w:rsid w:val="00E77250"/>
    <w:rsid w:val="00E8060F"/>
    <w:rsid w:val="00E83CA6"/>
    <w:rsid w:val="00E84D8A"/>
    <w:rsid w:val="00E90FCD"/>
    <w:rsid w:val="00E959A1"/>
    <w:rsid w:val="00E9605D"/>
    <w:rsid w:val="00E9689A"/>
    <w:rsid w:val="00E97198"/>
    <w:rsid w:val="00EA42A4"/>
    <w:rsid w:val="00EA6FD0"/>
    <w:rsid w:val="00EB1464"/>
    <w:rsid w:val="00EC1BAF"/>
    <w:rsid w:val="00EC235E"/>
    <w:rsid w:val="00EF0340"/>
    <w:rsid w:val="00EF4D21"/>
    <w:rsid w:val="00EF5953"/>
    <w:rsid w:val="00F111C9"/>
    <w:rsid w:val="00F17B99"/>
    <w:rsid w:val="00F32ACA"/>
    <w:rsid w:val="00F4750D"/>
    <w:rsid w:val="00F51D43"/>
    <w:rsid w:val="00F6219C"/>
    <w:rsid w:val="00F626AE"/>
    <w:rsid w:val="00F73118"/>
    <w:rsid w:val="00F73A62"/>
    <w:rsid w:val="00F765DC"/>
    <w:rsid w:val="00F77149"/>
    <w:rsid w:val="00F823E9"/>
    <w:rsid w:val="00F86784"/>
    <w:rsid w:val="00F95CDD"/>
    <w:rsid w:val="00FA1038"/>
    <w:rsid w:val="00FB03AB"/>
    <w:rsid w:val="00FB1960"/>
    <w:rsid w:val="00FB296C"/>
    <w:rsid w:val="00FB5078"/>
    <w:rsid w:val="00FB5A40"/>
    <w:rsid w:val="00FC0F9A"/>
    <w:rsid w:val="00FC11EC"/>
    <w:rsid w:val="00FD41ED"/>
    <w:rsid w:val="00FD5E4A"/>
    <w:rsid w:val="00FD7295"/>
    <w:rsid w:val="00FF03AE"/>
    <w:rsid w:val="00FF05B2"/>
    <w:rsid w:val="00FF1FE5"/>
    <w:rsid w:val="00FF3D8B"/>
    <w:rsid w:val="00FF606B"/>
    <w:rsid w:val="00FF61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0A8"/>
  </w:style>
  <w:style w:type="paragraph" w:styleId="Heading1">
    <w:name w:val="heading 1"/>
    <w:basedOn w:val="Normal"/>
    <w:next w:val="Normal"/>
    <w:link w:val="Heading1Char"/>
    <w:uiPriority w:val="9"/>
    <w:qFormat/>
    <w:rsid w:val="007409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31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317D"/>
    <w:rPr>
      <w:rFonts w:ascii="Tahoma" w:hAnsi="Tahoma" w:cs="Tahoma"/>
      <w:sz w:val="16"/>
      <w:szCs w:val="16"/>
    </w:rPr>
  </w:style>
  <w:style w:type="paragraph" w:styleId="NormalWeb">
    <w:name w:val="Normal (Web)"/>
    <w:basedOn w:val="Normal"/>
    <w:uiPriority w:val="99"/>
    <w:semiHidden/>
    <w:unhideWhenUsed/>
    <w:rsid w:val="00517F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lflink">
    <w:name w:val="selflink"/>
    <w:basedOn w:val="DefaultParagraphFont"/>
    <w:rsid w:val="00517FF9"/>
  </w:style>
  <w:style w:type="character" w:styleId="Hyperlink">
    <w:name w:val="Hyperlink"/>
    <w:basedOn w:val="DefaultParagraphFont"/>
    <w:uiPriority w:val="99"/>
    <w:unhideWhenUsed/>
    <w:rsid w:val="00DA60C7"/>
    <w:rPr>
      <w:color w:val="0000FF" w:themeColor="hyperlink"/>
      <w:u w:val="single"/>
    </w:rPr>
  </w:style>
  <w:style w:type="paragraph" w:styleId="ListParagraph">
    <w:name w:val="List Paragraph"/>
    <w:basedOn w:val="Normal"/>
    <w:uiPriority w:val="34"/>
    <w:qFormat/>
    <w:rsid w:val="00035A9D"/>
    <w:pPr>
      <w:ind w:left="720"/>
      <w:contextualSpacing/>
    </w:pPr>
  </w:style>
  <w:style w:type="table" w:styleId="TableGrid">
    <w:name w:val="Table Grid"/>
    <w:basedOn w:val="TableNormal"/>
    <w:uiPriority w:val="59"/>
    <w:rsid w:val="00B707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ding">
    <w:name w:val="Coding"/>
    <w:basedOn w:val="Normal"/>
    <w:rsid w:val="001C2FC8"/>
    <w:pPr>
      <w:pBdr>
        <w:top w:val="single" w:sz="4" w:space="1" w:color="auto"/>
        <w:left w:val="single" w:sz="4" w:space="4" w:color="auto"/>
        <w:bottom w:val="single" w:sz="4" w:space="1" w:color="auto"/>
        <w:right w:val="single" w:sz="4" w:space="0" w:color="auto"/>
      </w:pBdr>
      <w:shd w:val="clear" w:color="auto" w:fill="E6E6E6"/>
      <w:spacing w:after="60" w:line="300" w:lineRule="exact"/>
    </w:pPr>
    <w:rPr>
      <w:rFonts w:ascii="Courier New" w:eastAsia="Times New Roman" w:hAnsi="Courier New" w:cs="Courier New"/>
      <w:noProof/>
      <w:color w:val="000000"/>
      <w:sz w:val="20"/>
      <w:szCs w:val="20"/>
      <w:lang w:bidi="he-IL"/>
    </w:rPr>
  </w:style>
  <w:style w:type="character" w:customStyle="1" w:styleId="Heading1Char">
    <w:name w:val="Heading 1 Char"/>
    <w:basedOn w:val="DefaultParagraphFont"/>
    <w:link w:val="Heading1"/>
    <w:uiPriority w:val="9"/>
    <w:rsid w:val="007409A6"/>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9B342C"/>
    <w:pPr>
      <w:outlineLvl w:val="9"/>
    </w:pPr>
  </w:style>
  <w:style w:type="paragraph" w:styleId="TOC1">
    <w:name w:val="toc 1"/>
    <w:basedOn w:val="Normal"/>
    <w:next w:val="Normal"/>
    <w:autoRedefine/>
    <w:uiPriority w:val="39"/>
    <w:unhideWhenUsed/>
    <w:rsid w:val="009B342C"/>
    <w:pPr>
      <w:spacing w:after="100"/>
    </w:pPr>
  </w:style>
</w:styles>
</file>

<file path=word/webSettings.xml><?xml version="1.0" encoding="utf-8"?>
<w:webSettings xmlns:r="http://schemas.openxmlformats.org/officeDocument/2006/relationships" xmlns:w="http://schemas.openxmlformats.org/wordprocessingml/2006/main">
  <w:divs>
    <w:div w:id="1767966944">
      <w:bodyDiv w:val="1"/>
      <w:marLeft w:val="0"/>
      <w:marRight w:val="0"/>
      <w:marTop w:val="0"/>
      <w:marBottom w:val="0"/>
      <w:divBdr>
        <w:top w:val="none" w:sz="0" w:space="0" w:color="auto"/>
        <w:left w:val="none" w:sz="0" w:space="0" w:color="auto"/>
        <w:bottom w:val="none" w:sz="0" w:space="0" w:color="auto"/>
        <w:right w:val="none" w:sz="0" w:space="0" w:color="auto"/>
      </w:divBdr>
      <w:divsChild>
        <w:div w:id="1023437777">
          <w:marLeft w:val="0"/>
          <w:marRight w:val="0"/>
          <w:marTop w:val="0"/>
          <w:marBottom w:val="0"/>
          <w:divBdr>
            <w:top w:val="none" w:sz="0" w:space="10" w:color="auto"/>
            <w:left w:val="single" w:sz="6" w:space="0" w:color="BBBBBB"/>
            <w:bottom w:val="none" w:sz="0" w:space="0" w:color="auto"/>
            <w:right w:val="none" w:sz="0" w:space="0" w:color="auto"/>
          </w:divBdr>
          <w:divsChild>
            <w:div w:id="1231384699">
              <w:marLeft w:val="0"/>
              <w:marRight w:val="0"/>
              <w:marTop w:val="0"/>
              <w:marBottom w:val="0"/>
              <w:divBdr>
                <w:top w:val="none" w:sz="0" w:space="0" w:color="auto"/>
                <w:left w:val="none" w:sz="0" w:space="0" w:color="auto"/>
                <w:bottom w:val="none" w:sz="0" w:space="0" w:color="auto"/>
                <w:right w:val="none" w:sz="0" w:space="0" w:color="auto"/>
              </w:divBdr>
              <w:divsChild>
                <w:div w:id="1204172112">
                  <w:marLeft w:val="0"/>
                  <w:marRight w:val="0"/>
                  <w:marTop w:val="0"/>
                  <w:marBottom w:val="0"/>
                  <w:divBdr>
                    <w:top w:val="none" w:sz="0" w:space="0" w:color="auto"/>
                    <w:left w:val="none" w:sz="0" w:space="0" w:color="auto"/>
                    <w:bottom w:val="none" w:sz="0" w:space="0" w:color="auto"/>
                    <w:right w:val="none" w:sz="0" w:space="0" w:color="auto"/>
                  </w:divBdr>
                  <w:divsChild>
                    <w:div w:id="1238129342">
                      <w:marLeft w:val="0"/>
                      <w:marRight w:val="0"/>
                      <w:marTop w:val="0"/>
                      <w:marBottom w:val="0"/>
                      <w:divBdr>
                        <w:top w:val="none" w:sz="0" w:space="0" w:color="auto"/>
                        <w:left w:val="none" w:sz="0" w:space="0" w:color="auto"/>
                        <w:bottom w:val="none" w:sz="0" w:space="0" w:color="auto"/>
                        <w:right w:val="none" w:sz="0" w:space="0" w:color="auto"/>
                      </w:divBdr>
                      <w:divsChild>
                        <w:div w:id="195823955">
                          <w:marLeft w:val="0"/>
                          <w:marRight w:val="0"/>
                          <w:marTop w:val="0"/>
                          <w:marBottom w:val="0"/>
                          <w:divBdr>
                            <w:top w:val="none" w:sz="0" w:space="0" w:color="auto"/>
                            <w:left w:val="none" w:sz="0" w:space="0" w:color="auto"/>
                            <w:bottom w:val="none" w:sz="0" w:space="0" w:color="auto"/>
                            <w:right w:val="none" w:sz="0" w:space="0" w:color="auto"/>
                          </w:divBdr>
                          <w:divsChild>
                            <w:div w:id="11582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www.questpondvd.com/Questpond_ELearning.php" TargetMode="Externa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questpond.com/SampleDotNetInterviewQuestionBook.zip" TargetMode="Externa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F6089-4184-44BE-A91A-61B5E68A3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3298</TotalTime>
  <Pages>17</Pages>
  <Words>2272</Words>
  <Characters>12954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Questpond</dc:creator>
  <cp:keywords/>
  <dc:description/>
  <cp:lastModifiedBy>Questpond</cp:lastModifiedBy>
  <cp:revision>343</cp:revision>
  <dcterms:created xsi:type="dcterms:W3CDTF">2010-04-15T16:36:00Z</dcterms:created>
  <dcterms:modified xsi:type="dcterms:W3CDTF">2010-06-02T11:11:00Z</dcterms:modified>
</cp:coreProperties>
</file>